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819" w:rsidRDefault="00FE7819" w:rsidP="00FE7819">
      <w:pPr>
        <w:tabs>
          <w:tab w:val="left" w:pos="2160"/>
        </w:tabs>
        <w:spacing w:before="240" w:beforeAutospacing="1"/>
        <w:ind w:left="3600" w:hanging="3600"/>
        <w:jc w:val="center"/>
        <w:rPr>
          <w:rFonts w:ascii="Garamond" w:eastAsia="Calibri" w:hAnsi="Garamond" w:cs="Calibri"/>
          <w:b/>
          <w:color w:val="000000"/>
        </w:rPr>
      </w:pPr>
      <w:r>
        <w:rPr>
          <w:rFonts w:ascii="Garamond" w:eastAsia="Calibri" w:hAnsi="Garamond" w:cs="Calibri"/>
          <w:b/>
          <w:noProof/>
          <w:color w:val="000000"/>
        </w:rPr>
        <w:drawing>
          <wp:inline distT="0" distB="0" distL="0" distR="0">
            <wp:extent cx="854835" cy="827622"/>
            <wp:effectExtent l="0" t="0" r="2540" b="0"/>
            <wp:docPr id="1" name="Picture 1" descr="A picture containing sky&#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 logo_lg.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0209" cy="832825"/>
                    </a:xfrm>
                    <a:prstGeom prst="rect">
                      <a:avLst/>
                    </a:prstGeom>
                  </pic:spPr>
                </pic:pic>
              </a:graphicData>
            </a:graphic>
          </wp:inline>
        </w:drawing>
      </w:r>
    </w:p>
    <w:p w:rsidR="00FE7819" w:rsidRDefault="00FE7819" w:rsidP="000E0622">
      <w:pPr>
        <w:tabs>
          <w:tab w:val="left" w:pos="2160"/>
        </w:tabs>
        <w:spacing w:before="240" w:beforeAutospacing="1"/>
        <w:ind w:left="3600" w:hanging="3600"/>
        <w:rPr>
          <w:rFonts w:ascii="Garamond" w:eastAsia="Calibri" w:hAnsi="Garamond" w:cs="Calibri"/>
          <w:b/>
          <w:color w:val="000000"/>
        </w:rPr>
      </w:pPr>
    </w:p>
    <w:p w:rsidR="00CE4E28" w:rsidRPr="00CE4E28" w:rsidRDefault="00CE4E28" w:rsidP="00FE7819">
      <w:pPr>
        <w:tabs>
          <w:tab w:val="left" w:pos="2160"/>
        </w:tabs>
        <w:spacing w:before="240" w:beforeAutospacing="1"/>
        <w:jc w:val="center"/>
        <w:rPr>
          <w:rFonts w:ascii="Garamond" w:eastAsia="Calibri" w:hAnsi="Garamond" w:cs="Calibri"/>
          <w:b/>
          <w:color w:val="000000"/>
          <w:sz w:val="28"/>
          <w:szCs w:val="28"/>
        </w:rPr>
      </w:pPr>
      <w:r w:rsidRPr="00CE4E28">
        <w:rPr>
          <w:rFonts w:ascii="Garamond" w:eastAsia="Calibri" w:hAnsi="Garamond" w:cs="Calibri"/>
          <w:b/>
          <w:color w:val="000000"/>
          <w:sz w:val="28"/>
          <w:szCs w:val="28"/>
        </w:rPr>
        <w:t>Transcript</w:t>
      </w:r>
    </w:p>
    <w:p w:rsidR="00CE4E28" w:rsidRPr="00CE4E28" w:rsidRDefault="00311842" w:rsidP="00CE4E28">
      <w:pPr>
        <w:tabs>
          <w:tab w:val="left" w:pos="0"/>
        </w:tabs>
        <w:spacing w:before="240" w:beforeAutospacing="1"/>
        <w:jc w:val="center"/>
        <w:rPr>
          <w:rFonts w:ascii="Garamond" w:eastAsia="Calibri" w:hAnsi="Garamond" w:cs="Calibri"/>
          <w:b/>
          <w:color w:val="000000"/>
          <w:sz w:val="28"/>
          <w:szCs w:val="28"/>
        </w:rPr>
      </w:pPr>
      <w:r w:rsidRPr="00CE4E28">
        <w:rPr>
          <w:rFonts w:ascii="Garamond" w:eastAsia="Calibri" w:hAnsi="Garamond" w:cs="Calibri"/>
          <w:b/>
          <w:color w:val="000000"/>
          <w:sz w:val="28"/>
          <w:szCs w:val="28"/>
        </w:rPr>
        <w:t>Thomas Keating e</w:t>
      </w:r>
      <w:r w:rsidR="000E0622" w:rsidRPr="00CE4E28">
        <w:rPr>
          <w:rFonts w:ascii="Garamond" w:eastAsia="Calibri" w:hAnsi="Garamond" w:cs="Calibri"/>
          <w:b/>
          <w:color w:val="000000"/>
          <w:sz w:val="28"/>
          <w:szCs w:val="28"/>
        </w:rPr>
        <w:t xml:space="preserve">ulogy on October 23, 1993, </w:t>
      </w:r>
      <w:r w:rsidR="00FE7819" w:rsidRPr="00CE4E28">
        <w:rPr>
          <w:rFonts w:ascii="Garamond" w:eastAsia="Calibri" w:hAnsi="Garamond" w:cs="Calibri"/>
          <w:b/>
          <w:color w:val="000000"/>
          <w:sz w:val="28"/>
          <w:szCs w:val="28"/>
        </w:rPr>
        <w:br/>
      </w:r>
      <w:r w:rsidR="000E0622" w:rsidRPr="00CE4E28">
        <w:rPr>
          <w:rFonts w:ascii="Garamond" w:eastAsia="Calibri" w:hAnsi="Garamond" w:cs="Calibri"/>
          <w:b/>
          <w:color w:val="000000"/>
          <w:sz w:val="28"/>
          <w:szCs w:val="28"/>
        </w:rPr>
        <w:t>at St. Dominic's Church, Oyster Bay, Long Island</w:t>
      </w:r>
      <w:r w:rsidR="00FE7819" w:rsidRPr="00CE4E28">
        <w:rPr>
          <w:rFonts w:ascii="Garamond" w:eastAsia="Calibri" w:hAnsi="Garamond" w:cs="Calibri"/>
          <w:b/>
          <w:color w:val="000000"/>
          <w:sz w:val="28"/>
          <w:szCs w:val="28"/>
        </w:rPr>
        <w:t>, New York</w:t>
      </w:r>
      <w:r w:rsidR="00CE4E28" w:rsidRPr="00CE4E28">
        <w:rPr>
          <w:rFonts w:ascii="Garamond" w:eastAsia="Calibri" w:hAnsi="Garamond" w:cs="Calibri"/>
          <w:b/>
          <w:color w:val="000000"/>
          <w:sz w:val="28"/>
          <w:szCs w:val="28"/>
        </w:rPr>
        <w:t xml:space="preserve"> </w:t>
      </w:r>
    </w:p>
    <w:p w:rsidR="00CE4E28" w:rsidRPr="00FE7819" w:rsidRDefault="00CE4E28" w:rsidP="00CE4E28">
      <w:pPr>
        <w:tabs>
          <w:tab w:val="left" w:pos="2160"/>
        </w:tabs>
        <w:spacing w:before="240" w:beforeAutospacing="1"/>
        <w:ind w:left="3600" w:hanging="3600"/>
        <w:jc w:val="center"/>
        <w:rPr>
          <w:rFonts w:ascii="Garamond" w:eastAsia="Calibri" w:hAnsi="Garamond" w:cs="Calibri"/>
          <w:b/>
          <w:color w:val="000000"/>
        </w:rPr>
      </w:pPr>
      <w:r w:rsidRPr="00FE7819">
        <w:rPr>
          <w:rFonts w:ascii="Garamond" w:eastAsia="Calibri" w:hAnsi="Garamond" w:cs="Calibri"/>
          <w:b/>
          <w:color w:val="000000"/>
        </w:rPr>
        <w:t>Mary Mrozowski died on October 18, 1993</w:t>
      </w:r>
    </w:p>
    <w:p w:rsidR="00311842" w:rsidRPr="00FE7819" w:rsidRDefault="00311842" w:rsidP="00CE4E28">
      <w:pPr>
        <w:tabs>
          <w:tab w:val="left" w:pos="0"/>
        </w:tabs>
        <w:spacing w:before="240" w:beforeAutospacing="1"/>
        <w:ind w:hanging="1440"/>
        <w:rPr>
          <w:rFonts w:ascii="Garamond" w:eastAsia="Calibri" w:hAnsi="Garamond" w:cs="Calibri"/>
          <w:color w:val="000000"/>
        </w:rPr>
      </w:pPr>
    </w:p>
    <w:p w:rsidR="00A77B3E" w:rsidRPr="00FE7819" w:rsidRDefault="008D5701" w:rsidP="00FE7819">
      <w:pPr>
        <w:tabs>
          <w:tab w:val="left" w:pos="0"/>
        </w:tabs>
        <w:spacing w:before="240" w:beforeAutospacing="1"/>
        <w:ind w:hanging="1440"/>
        <w:rPr>
          <w:rFonts w:ascii="Garamond" w:eastAsia="Calibri" w:hAnsi="Garamond" w:cs="Calibri"/>
          <w:color w:val="000000"/>
        </w:rPr>
      </w:pPr>
      <w:r w:rsidRPr="00FE7819">
        <w:rPr>
          <w:rFonts w:ascii="Garamond" w:eastAsia="Calibri" w:hAnsi="Garamond" w:cs="Calibri"/>
          <w:color w:val="000000"/>
        </w:rPr>
        <w:tab/>
        <w:t>[</w:t>
      </w:r>
      <w:r w:rsidR="00CE4E28">
        <w:rPr>
          <w:rFonts w:ascii="Garamond" w:eastAsia="Calibri" w:hAnsi="Garamond" w:cs="Calibri"/>
          <w:color w:val="000000"/>
        </w:rPr>
        <w:t>A</w:t>
      </w:r>
      <w:r w:rsidR="00846689" w:rsidRPr="00FE7819">
        <w:rPr>
          <w:rFonts w:ascii="Garamond" w:eastAsia="Calibri" w:hAnsi="Garamond" w:cs="Calibri"/>
          <w:color w:val="000000"/>
        </w:rPr>
        <w:t>cknowledg</w:t>
      </w:r>
      <w:r w:rsidR="00CE4E28">
        <w:rPr>
          <w:rFonts w:ascii="Garamond" w:eastAsia="Calibri" w:hAnsi="Garamond" w:cs="Calibri"/>
          <w:color w:val="000000"/>
        </w:rPr>
        <w:t>ing</w:t>
      </w:r>
      <w:r w:rsidR="00846689" w:rsidRPr="00FE7819">
        <w:rPr>
          <w:rFonts w:ascii="Garamond" w:eastAsia="Calibri" w:hAnsi="Garamond" w:cs="Calibri"/>
          <w:color w:val="000000"/>
        </w:rPr>
        <w:t xml:space="preserve"> Mary's</w:t>
      </w:r>
      <w:r w:rsidRPr="00FE7819">
        <w:rPr>
          <w:rFonts w:ascii="Garamond" w:eastAsia="Calibri" w:hAnsi="Garamond" w:cs="Calibri"/>
          <w:color w:val="000000"/>
        </w:rPr>
        <w:t xml:space="preserve"> family</w:t>
      </w:r>
      <w:r w:rsidR="00991500">
        <w:rPr>
          <w:rFonts w:ascii="Garamond" w:eastAsia="Calibri" w:hAnsi="Garamond" w:cs="Calibri"/>
          <w:color w:val="000000"/>
        </w:rPr>
        <w:t xml:space="preserve"> </w:t>
      </w:r>
      <w:r w:rsidRPr="00FE7819">
        <w:rPr>
          <w:rFonts w:ascii="Garamond" w:eastAsia="Calibri" w:hAnsi="Garamond" w:cs="Calibri"/>
          <w:color w:val="000000"/>
        </w:rPr>
        <w:t>and all Mary's friends</w:t>
      </w:r>
      <w:r w:rsidR="00991500">
        <w:rPr>
          <w:rFonts w:ascii="Garamond" w:eastAsia="Calibri" w:hAnsi="Garamond" w:cs="Calibri"/>
          <w:color w:val="000000"/>
        </w:rPr>
        <w:t>]</w:t>
      </w:r>
      <w:r w:rsidRPr="00FE7819">
        <w:rPr>
          <w:rFonts w:ascii="Garamond" w:eastAsia="Calibri" w:hAnsi="Garamond" w:cs="Calibri"/>
          <w:color w:val="000000"/>
        </w:rPr>
        <w:t xml:space="preserve">. </w:t>
      </w:r>
      <w:r w:rsidR="00991500">
        <w:rPr>
          <w:rFonts w:ascii="Garamond" w:eastAsia="Calibri" w:hAnsi="Garamond" w:cs="Calibri"/>
          <w:color w:val="000000"/>
        </w:rPr>
        <w:t>M</w:t>
      </w:r>
      <w:r w:rsidRPr="00FE7819">
        <w:rPr>
          <w:rFonts w:ascii="Garamond" w:eastAsia="Calibri" w:hAnsi="Garamond" w:cs="Calibri"/>
          <w:color w:val="000000"/>
        </w:rPr>
        <w:t>y</w:t>
      </w:r>
      <w:r w:rsidR="00846689" w:rsidRPr="00FE7819">
        <w:rPr>
          <w:rFonts w:ascii="Garamond" w:eastAsia="Calibri" w:hAnsi="Garamond" w:cs="Calibri"/>
          <w:color w:val="000000"/>
        </w:rPr>
        <w:t xml:space="preserve"> own</w:t>
      </w:r>
      <w:r w:rsidRPr="00FE7819">
        <w:rPr>
          <w:rFonts w:ascii="Garamond" w:eastAsia="Calibri" w:hAnsi="Garamond" w:cs="Calibri"/>
          <w:color w:val="000000"/>
        </w:rPr>
        <w:t xml:space="preserve"> heart </w:t>
      </w:r>
      <w:r w:rsidR="00846689" w:rsidRPr="00FE7819">
        <w:rPr>
          <w:rFonts w:ascii="Garamond" w:eastAsia="Calibri" w:hAnsi="Garamond" w:cs="Calibri"/>
          <w:color w:val="000000"/>
        </w:rPr>
        <w:t>is</w:t>
      </w:r>
      <w:r w:rsidRPr="00FE7819">
        <w:rPr>
          <w:rFonts w:ascii="Garamond" w:eastAsia="Calibri" w:hAnsi="Garamond" w:cs="Calibri"/>
          <w:color w:val="000000"/>
        </w:rPr>
        <w:t xml:space="preserve"> completely broken</w:t>
      </w:r>
      <w:r w:rsidR="00311842" w:rsidRPr="00FE7819">
        <w:rPr>
          <w:rFonts w:ascii="Garamond" w:eastAsia="Calibri" w:hAnsi="Garamond" w:cs="Calibri"/>
          <w:color w:val="000000"/>
        </w:rPr>
        <w:t xml:space="preserve"> </w:t>
      </w:r>
      <w:r w:rsidRPr="00FE7819">
        <w:rPr>
          <w:rFonts w:ascii="Garamond" w:eastAsia="Calibri" w:hAnsi="Garamond" w:cs="Calibri"/>
          <w:color w:val="000000"/>
        </w:rPr>
        <w:t>because I'</w:t>
      </w:r>
      <w:r w:rsidR="00991500">
        <w:rPr>
          <w:rFonts w:ascii="Garamond" w:eastAsia="Calibri" w:hAnsi="Garamond" w:cs="Calibri"/>
          <w:color w:val="000000"/>
        </w:rPr>
        <w:t>ve</w:t>
      </w:r>
      <w:r w:rsidRPr="00FE7819">
        <w:rPr>
          <w:rFonts w:ascii="Garamond" w:eastAsia="Calibri" w:hAnsi="Garamond" w:cs="Calibri"/>
          <w:color w:val="000000"/>
        </w:rPr>
        <w:t xml:space="preserve"> lost, as it were, both arms. But above all, my heart is</w:t>
      </w:r>
      <w:r w:rsidR="00846689" w:rsidRPr="00FE7819">
        <w:rPr>
          <w:rFonts w:ascii="Garamond" w:eastAsia="Calibri" w:hAnsi="Garamond" w:cs="Calibri"/>
          <w:color w:val="000000"/>
        </w:rPr>
        <w:t xml:space="preserve"> dwindled</w:t>
      </w:r>
      <w:r w:rsidRPr="00FE7819">
        <w:rPr>
          <w:rFonts w:ascii="Garamond" w:eastAsia="Calibri" w:hAnsi="Garamond" w:cs="Calibri"/>
          <w:color w:val="000000"/>
        </w:rPr>
        <w:t>, because Mary</w:t>
      </w:r>
      <w:r w:rsidR="00991500">
        <w:rPr>
          <w:rFonts w:ascii="Garamond" w:eastAsia="Calibri" w:hAnsi="Garamond" w:cs="Calibri"/>
          <w:color w:val="000000"/>
        </w:rPr>
        <w:t xml:space="preserve"> was </w:t>
      </w:r>
      <w:r w:rsidR="00846689" w:rsidRPr="00FE7819">
        <w:rPr>
          <w:rFonts w:ascii="Garamond" w:eastAsia="Calibri" w:hAnsi="Garamond" w:cs="Calibri"/>
          <w:color w:val="000000"/>
        </w:rPr>
        <w:t>gifted</w:t>
      </w:r>
      <w:r w:rsidRPr="00FE7819">
        <w:rPr>
          <w:rFonts w:ascii="Garamond" w:eastAsia="Calibri" w:hAnsi="Garamond" w:cs="Calibri"/>
          <w:color w:val="000000"/>
        </w:rPr>
        <w:t xml:space="preserve"> </w:t>
      </w:r>
      <w:r w:rsidR="00991500">
        <w:rPr>
          <w:rFonts w:ascii="Garamond" w:eastAsia="Calibri" w:hAnsi="Garamond" w:cs="Calibri"/>
          <w:color w:val="000000"/>
        </w:rPr>
        <w:t>b</w:t>
      </w:r>
      <w:r w:rsidRPr="00FE7819">
        <w:rPr>
          <w:rFonts w:ascii="Garamond" w:eastAsia="Calibri" w:hAnsi="Garamond" w:cs="Calibri"/>
          <w:color w:val="000000"/>
        </w:rPr>
        <w:t xml:space="preserve">y God </w:t>
      </w:r>
      <w:r w:rsidR="00991500">
        <w:rPr>
          <w:rFonts w:ascii="Garamond" w:eastAsia="Calibri" w:hAnsi="Garamond" w:cs="Calibri"/>
          <w:color w:val="000000"/>
        </w:rPr>
        <w:t xml:space="preserve">by the most </w:t>
      </w:r>
      <w:r w:rsidRPr="00FE7819">
        <w:rPr>
          <w:rFonts w:ascii="Garamond" w:eastAsia="Calibri" w:hAnsi="Garamond" w:cs="Calibri"/>
          <w:color w:val="000000"/>
        </w:rPr>
        <w:t xml:space="preserve">extraordinary courage. It is a friendship that tells me something about the communion of </w:t>
      </w:r>
      <w:r w:rsidR="00991500">
        <w:rPr>
          <w:rFonts w:ascii="Garamond" w:eastAsia="Calibri" w:hAnsi="Garamond" w:cs="Calibri"/>
          <w:color w:val="000000"/>
        </w:rPr>
        <w:t>s</w:t>
      </w:r>
      <w:r w:rsidRPr="00FE7819">
        <w:rPr>
          <w:rFonts w:ascii="Garamond" w:eastAsia="Calibri" w:hAnsi="Garamond" w:cs="Calibri"/>
          <w:color w:val="000000"/>
        </w:rPr>
        <w:t xml:space="preserve">aints, that nothing else has in my life. I'm not </w:t>
      </w:r>
      <w:proofErr w:type="gramStart"/>
      <w:r w:rsidRPr="00FE7819">
        <w:rPr>
          <w:rFonts w:ascii="Garamond" w:eastAsia="Calibri" w:hAnsi="Garamond" w:cs="Calibri"/>
          <w:color w:val="000000"/>
        </w:rPr>
        <w:t>really sad</w:t>
      </w:r>
      <w:proofErr w:type="gramEnd"/>
      <w:r w:rsidRPr="00FE7819">
        <w:rPr>
          <w:rFonts w:ascii="Garamond" w:eastAsia="Calibri" w:hAnsi="Garamond" w:cs="Calibri"/>
          <w:color w:val="000000"/>
        </w:rPr>
        <w:t>, just shocked. Like I've been hit by a truck so to speak. And</w:t>
      </w:r>
      <w:r w:rsidR="00846689" w:rsidRPr="00FE7819">
        <w:rPr>
          <w:rFonts w:ascii="Garamond" w:eastAsia="Calibri" w:hAnsi="Garamond" w:cs="Calibri"/>
          <w:color w:val="000000"/>
        </w:rPr>
        <w:t xml:space="preserve"> I'm sure you</w:t>
      </w:r>
      <w:r w:rsidRPr="00FE7819">
        <w:rPr>
          <w:rFonts w:ascii="Garamond" w:eastAsia="Calibri" w:hAnsi="Garamond" w:cs="Calibri"/>
          <w:color w:val="000000"/>
        </w:rPr>
        <w:t xml:space="preserve"> resonate </w:t>
      </w:r>
      <w:r w:rsidR="00846689" w:rsidRPr="00FE7819">
        <w:rPr>
          <w:rFonts w:ascii="Garamond" w:eastAsia="Calibri" w:hAnsi="Garamond" w:cs="Calibri"/>
          <w:color w:val="000000"/>
        </w:rPr>
        <w:t xml:space="preserve">with </w:t>
      </w:r>
      <w:r w:rsidRPr="00FE7819">
        <w:rPr>
          <w:rFonts w:ascii="Garamond" w:eastAsia="Calibri" w:hAnsi="Garamond" w:cs="Calibri"/>
          <w:color w:val="000000"/>
        </w:rPr>
        <w:t xml:space="preserve">that feeling. I can't believe </w:t>
      </w:r>
      <w:r w:rsidR="00991500">
        <w:rPr>
          <w:rFonts w:ascii="Garamond" w:eastAsia="Calibri" w:hAnsi="Garamond" w:cs="Calibri"/>
          <w:color w:val="000000"/>
        </w:rPr>
        <w:t xml:space="preserve">that </w:t>
      </w:r>
      <w:r w:rsidRPr="00FE7819">
        <w:rPr>
          <w:rFonts w:ascii="Garamond" w:eastAsia="Calibri" w:hAnsi="Garamond" w:cs="Calibri"/>
          <w:color w:val="000000"/>
        </w:rPr>
        <w:t xml:space="preserve">Mary is </w:t>
      </w:r>
      <w:r w:rsidR="00846689" w:rsidRPr="00FE7819">
        <w:rPr>
          <w:rFonts w:ascii="Garamond" w:eastAsia="Calibri" w:hAnsi="Garamond" w:cs="Calibri"/>
          <w:color w:val="000000"/>
        </w:rPr>
        <w:t>gone</w:t>
      </w:r>
      <w:r w:rsidRPr="00FE7819">
        <w:rPr>
          <w:rFonts w:ascii="Garamond" w:eastAsia="Calibri" w:hAnsi="Garamond" w:cs="Calibri"/>
          <w:color w:val="000000"/>
        </w:rPr>
        <w:t>. There is something in me that refuses to accept that fact on a natural level</w:t>
      </w:r>
      <w:r w:rsidR="00311842" w:rsidRPr="00FE7819">
        <w:rPr>
          <w:rFonts w:ascii="Garamond" w:eastAsia="Calibri" w:hAnsi="Garamond" w:cs="Calibri"/>
          <w:color w:val="000000"/>
        </w:rPr>
        <w:t>,</w:t>
      </w:r>
      <w:r w:rsidRPr="00FE7819">
        <w:rPr>
          <w:rFonts w:ascii="Garamond" w:eastAsia="Calibri" w:hAnsi="Garamond" w:cs="Calibri"/>
          <w:color w:val="000000"/>
        </w:rPr>
        <w:t xml:space="preserve"> and yet at the same time</w:t>
      </w:r>
      <w:r w:rsidR="00311842" w:rsidRPr="00FE7819">
        <w:rPr>
          <w:rFonts w:ascii="Garamond" w:eastAsia="Calibri" w:hAnsi="Garamond" w:cs="Calibri"/>
          <w:color w:val="000000"/>
        </w:rPr>
        <w:t>,</w:t>
      </w:r>
      <w:r w:rsidRPr="00FE7819">
        <w:rPr>
          <w:rFonts w:ascii="Garamond" w:eastAsia="Calibri" w:hAnsi="Garamond" w:cs="Calibri"/>
          <w:color w:val="000000"/>
        </w:rPr>
        <w:t xml:space="preserve"> we must celebrate. And with God's help</w:t>
      </w:r>
      <w:r w:rsidR="00846689" w:rsidRPr="00FE7819">
        <w:rPr>
          <w:rFonts w:ascii="Garamond" w:eastAsia="Calibri" w:hAnsi="Garamond" w:cs="Calibri"/>
          <w:color w:val="000000"/>
        </w:rPr>
        <w:t xml:space="preserve"> I'll try to give you just </w:t>
      </w:r>
      <w:r w:rsidRPr="00FE7819">
        <w:rPr>
          <w:rFonts w:ascii="Garamond" w:eastAsia="Calibri" w:hAnsi="Garamond" w:cs="Calibri"/>
          <w:color w:val="000000"/>
        </w:rPr>
        <w:t xml:space="preserve">a shade of history of Mary's life has unfolded, especially in my presence because I've seen it from a perspective that maybe many of you have not though your view is just as valuable, I'm sure. </w:t>
      </w:r>
    </w:p>
    <w:p w:rsidR="00FE7819" w:rsidRPr="00FE7819" w:rsidRDefault="008D5701" w:rsidP="00FE7819">
      <w:pPr>
        <w:tabs>
          <w:tab w:val="left" w:pos="0"/>
        </w:tabs>
        <w:spacing w:before="240" w:beforeAutospacing="1"/>
        <w:ind w:hanging="1440"/>
        <w:rPr>
          <w:rFonts w:ascii="Garamond" w:eastAsia="Calibri" w:hAnsi="Garamond" w:cs="Calibri"/>
          <w:color w:val="000000"/>
        </w:rPr>
      </w:pPr>
      <w:r w:rsidRPr="00FE7819">
        <w:rPr>
          <w:rFonts w:ascii="Garamond" w:eastAsia="Calibri" w:hAnsi="Garamond" w:cs="Calibri"/>
          <w:color w:val="000000"/>
        </w:rPr>
        <w:tab/>
        <w:t>She showed up at a retreat I gave in New Mexico, sent by Sister Thelma Hall, her spiritual director, who was also a friend of mine. And who wanted us to get together. Well, we got together</w:t>
      </w:r>
      <w:r w:rsidR="00846689" w:rsidRPr="00FE7819">
        <w:rPr>
          <w:rFonts w:ascii="Garamond" w:eastAsia="Calibri" w:hAnsi="Garamond" w:cs="Calibri"/>
          <w:color w:val="000000"/>
        </w:rPr>
        <w:t>, all right! And we never recovered!</w:t>
      </w:r>
      <w:r w:rsidRPr="00FE7819">
        <w:rPr>
          <w:rFonts w:ascii="Garamond" w:eastAsia="Calibri" w:hAnsi="Garamond" w:cs="Calibri"/>
          <w:color w:val="000000"/>
        </w:rPr>
        <w:t xml:space="preserve"> I could see in Mary right away the embodiment of the vision I had</w:t>
      </w:r>
      <w:r w:rsidR="00846689" w:rsidRPr="00FE7819">
        <w:rPr>
          <w:rFonts w:ascii="Garamond" w:eastAsia="Calibri" w:hAnsi="Garamond" w:cs="Calibri"/>
          <w:color w:val="000000"/>
        </w:rPr>
        <w:t xml:space="preserve"> for C</w:t>
      </w:r>
      <w:r w:rsidRPr="00FE7819">
        <w:rPr>
          <w:rFonts w:ascii="Garamond" w:eastAsia="Calibri" w:hAnsi="Garamond" w:cs="Calibri"/>
          <w:color w:val="000000"/>
        </w:rPr>
        <w:t xml:space="preserve">ontemplative </w:t>
      </w:r>
      <w:r w:rsidR="00846689" w:rsidRPr="00FE7819">
        <w:rPr>
          <w:rFonts w:ascii="Garamond" w:eastAsia="Calibri" w:hAnsi="Garamond" w:cs="Calibri"/>
          <w:color w:val="000000"/>
        </w:rPr>
        <w:t>O</w:t>
      </w:r>
      <w:r w:rsidRPr="00FE7819">
        <w:rPr>
          <w:rFonts w:ascii="Garamond" w:eastAsia="Calibri" w:hAnsi="Garamond" w:cs="Calibri"/>
          <w:color w:val="000000"/>
        </w:rPr>
        <w:t>utreach, the vision of sharing with lay persons</w:t>
      </w:r>
      <w:r w:rsidR="00B51F30" w:rsidRPr="00FE7819">
        <w:rPr>
          <w:rFonts w:ascii="Garamond" w:eastAsia="Calibri" w:hAnsi="Garamond" w:cs="Calibri"/>
          <w:color w:val="000000"/>
        </w:rPr>
        <w:t xml:space="preserve"> and </w:t>
      </w:r>
      <w:r w:rsidR="00846689" w:rsidRPr="00FE7819">
        <w:rPr>
          <w:rFonts w:ascii="Garamond" w:eastAsia="Calibri" w:hAnsi="Garamond" w:cs="Calibri"/>
          <w:color w:val="000000"/>
        </w:rPr>
        <w:t xml:space="preserve">those in active </w:t>
      </w:r>
      <w:r w:rsidRPr="00FE7819">
        <w:rPr>
          <w:rFonts w:ascii="Garamond" w:eastAsia="Calibri" w:hAnsi="Garamond" w:cs="Calibri"/>
          <w:color w:val="000000"/>
        </w:rPr>
        <w:t>ministry</w:t>
      </w:r>
      <w:r w:rsidR="00846689" w:rsidRPr="00FE7819">
        <w:rPr>
          <w:rFonts w:ascii="Garamond" w:eastAsia="Calibri" w:hAnsi="Garamond" w:cs="Calibri"/>
          <w:color w:val="000000"/>
        </w:rPr>
        <w:t xml:space="preserve"> t</w:t>
      </w:r>
      <w:r w:rsidRPr="00FE7819">
        <w:rPr>
          <w:rFonts w:ascii="Garamond" w:eastAsia="Calibri" w:hAnsi="Garamond" w:cs="Calibri"/>
          <w:color w:val="000000"/>
        </w:rPr>
        <w:t xml:space="preserve">he profound </w:t>
      </w:r>
      <w:r w:rsidR="00B51F30" w:rsidRPr="00FE7819">
        <w:rPr>
          <w:rFonts w:ascii="Garamond" w:eastAsia="Calibri" w:hAnsi="Garamond" w:cs="Calibri"/>
          <w:color w:val="000000"/>
        </w:rPr>
        <w:t xml:space="preserve">and </w:t>
      </w:r>
      <w:r w:rsidRPr="00FE7819">
        <w:rPr>
          <w:rFonts w:ascii="Garamond" w:eastAsia="Calibri" w:hAnsi="Garamond" w:cs="Calibri"/>
          <w:color w:val="000000"/>
        </w:rPr>
        <w:t xml:space="preserve">inner meaning of monastic life </w:t>
      </w:r>
      <w:r w:rsidR="00846689" w:rsidRPr="00FE7819">
        <w:rPr>
          <w:rFonts w:ascii="Garamond" w:eastAsia="Calibri" w:hAnsi="Garamond" w:cs="Calibri"/>
          <w:color w:val="000000"/>
        </w:rPr>
        <w:t xml:space="preserve">that </w:t>
      </w:r>
      <w:r w:rsidRPr="00FE7819">
        <w:rPr>
          <w:rFonts w:ascii="Garamond" w:eastAsia="Calibri" w:hAnsi="Garamond" w:cs="Calibri"/>
          <w:color w:val="000000"/>
        </w:rPr>
        <w:t>should never have been locked in a cloister someplace</w:t>
      </w:r>
      <w:r w:rsidR="00846689" w:rsidRPr="00FE7819">
        <w:rPr>
          <w:rFonts w:ascii="Garamond" w:eastAsia="Calibri" w:hAnsi="Garamond" w:cs="Calibri"/>
          <w:color w:val="000000"/>
        </w:rPr>
        <w:t>, that</w:t>
      </w:r>
      <w:r w:rsidRPr="00FE7819">
        <w:rPr>
          <w:rFonts w:ascii="Garamond" w:eastAsia="Calibri" w:hAnsi="Garamond" w:cs="Calibri"/>
          <w:color w:val="000000"/>
        </w:rPr>
        <w:t xml:space="preserve"> belongs among lay men and women by the fact of their </w:t>
      </w:r>
      <w:r w:rsidR="00991500">
        <w:rPr>
          <w:rFonts w:ascii="Garamond" w:eastAsia="Calibri" w:hAnsi="Garamond" w:cs="Calibri"/>
          <w:color w:val="000000"/>
        </w:rPr>
        <w:t xml:space="preserve">baptism </w:t>
      </w:r>
      <w:r w:rsidRPr="00FE7819">
        <w:rPr>
          <w:rFonts w:ascii="Garamond" w:eastAsia="Calibri" w:hAnsi="Garamond" w:cs="Calibri"/>
          <w:color w:val="000000"/>
        </w:rPr>
        <w:t>and their confirmation.</w:t>
      </w:r>
    </w:p>
    <w:p w:rsidR="00A77B3E" w:rsidRPr="00FE7819" w:rsidRDefault="00FE7819" w:rsidP="00FE7819">
      <w:pPr>
        <w:tabs>
          <w:tab w:val="left" w:pos="0"/>
        </w:tabs>
        <w:spacing w:before="240" w:beforeAutospacing="1"/>
        <w:ind w:hanging="1440"/>
        <w:rPr>
          <w:rFonts w:ascii="Garamond" w:eastAsia="Calibri" w:hAnsi="Garamond" w:cs="Calibri"/>
          <w:color w:val="000000"/>
        </w:rPr>
      </w:pPr>
      <w:r w:rsidRPr="00FE7819">
        <w:rPr>
          <w:rFonts w:ascii="Garamond" w:eastAsia="Calibri" w:hAnsi="Garamond" w:cs="Calibri"/>
          <w:color w:val="000000"/>
        </w:rPr>
        <w:tab/>
      </w:r>
      <w:r w:rsidR="008D5701" w:rsidRPr="00FE7819">
        <w:rPr>
          <w:rFonts w:ascii="Garamond" w:eastAsia="Calibri" w:hAnsi="Garamond" w:cs="Calibri"/>
          <w:color w:val="000000"/>
        </w:rPr>
        <w:t>It is Christ in you leading your life and in complete solidarity with your life, just as it is</w:t>
      </w:r>
      <w:r w:rsidR="00B51F30" w:rsidRPr="00FE7819">
        <w:rPr>
          <w:rFonts w:ascii="Garamond" w:eastAsia="Calibri" w:hAnsi="Garamond" w:cs="Calibri"/>
          <w:color w:val="000000"/>
        </w:rPr>
        <w:t>,</w:t>
      </w:r>
      <w:r w:rsidR="008D5701" w:rsidRPr="00FE7819">
        <w:rPr>
          <w:rFonts w:ascii="Garamond" w:eastAsia="Calibri" w:hAnsi="Garamond" w:cs="Calibri"/>
          <w:color w:val="000000"/>
        </w:rPr>
        <w:t xml:space="preserve"> including the dark side of your sin. The meaning of Jesus' incarnation is that he has come to share our life and, to be perfectly frank, to live it for you and with you and in you. </w:t>
      </w:r>
    </w:p>
    <w:p w:rsidR="00A77B3E" w:rsidRPr="00FE7819" w:rsidRDefault="008D5701" w:rsidP="00FE7819">
      <w:pPr>
        <w:tabs>
          <w:tab w:val="left" w:pos="0"/>
        </w:tabs>
        <w:spacing w:before="240" w:beforeAutospacing="1"/>
        <w:ind w:hanging="1440"/>
        <w:rPr>
          <w:rFonts w:ascii="Garamond" w:eastAsia="Calibri" w:hAnsi="Garamond" w:cs="Calibri"/>
          <w:color w:val="000000"/>
        </w:rPr>
      </w:pPr>
      <w:r w:rsidRPr="00FE7819">
        <w:rPr>
          <w:rFonts w:ascii="Garamond" w:eastAsia="Calibri" w:hAnsi="Garamond" w:cs="Calibri"/>
          <w:color w:val="000000"/>
        </w:rPr>
        <w:tab/>
        <w:t xml:space="preserve">Now Mary already had that intuition. She'd been working with divorced Catholics. In those days, divorced Catholics were not at the top of the list of the </w:t>
      </w:r>
      <w:r w:rsidR="00B51F30" w:rsidRPr="00FE7819">
        <w:rPr>
          <w:rFonts w:ascii="Garamond" w:eastAsia="Calibri" w:hAnsi="Garamond" w:cs="Calibri"/>
          <w:color w:val="000000"/>
        </w:rPr>
        <w:t>c</w:t>
      </w:r>
      <w:r w:rsidRPr="00FE7819">
        <w:rPr>
          <w:rFonts w:ascii="Garamond" w:eastAsia="Calibri" w:hAnsi="Garamond" w:cs="Calibri"/>
          <w:color w:val="000000"/>
        </w:rPr>
        <w:t>hurch's mind.</w:t>
      </w:r>
      <w:r w:rsidR="00991500">
        <w:rPr>
          <w:rFonts w:ascii="Garamond" w:eastAsia="Calibri" w:hAnsi="Garamond" w:cs="Calibri"/>
          <w:color w:val="000000"/>
        </w:rPr>
        <w:t xml:space="preserve"> </w:t>
      </w:r>
      <w:bookmarkStart w:id="0" w:name="_GoBack"/>
      <w:bookmarkEnd w:id="0"/>
      <w:r w:rsidR="00991500">
        <w:rPr>
          <w:rFonts w:ascii="Garamond" w:eastAsia="Calibri" w:hAnsi="Garamond" w:cs="Calibri"/>
          <w:color w:val="000000"/>
        </w:rPr>
        <w:t>[laughter]</w:t>
      </w:r>
      <w:r w:rsidRPr="00FE7819">
        <w:rPr>
          <w:rFonts w:ascii="Garamond" w:eastAsia="Calibri" w:hAnsi="Garamond" w:cs="Calibri"/>
          <w:color w:val="000000"/>
        </w:rPr>
        <w:t xml:space="preserve"> So she gave them some honor. She was a divorce</w:t>
      </w:r>
      <w:r w:rsidR="00B51F30" w:rsidRPr="00FE7819">
        <w:rPr>
          <w:rFonts w:ascii="Garamond" w:eastAsia="Calibri" w:hAnsi="Garamond" w:cs="Calibri"/>
          <w:color w:val="000000"/>
        </w:rPr>
        <w:t xml:space="preserve">d lady </w:t>
      </w:r>
      <w:r w:rsidRPr="00FE7819">
        <w:rPr>
          <w:rFonts w:ascii="Garamond" w:eastAsia="Calibri" w:hAnsi="Garamond" w:cs="Calibri"/>
          <w:color w:val="000000"/>
        </w:rPr>
        <w:t xml:space="preserve">herself. And then she moved on to Bible study, and then she was </w:t>
      </w:r>
      <w:r w:rsidR="00B51F30" w:rsidRPr="00FE7819">
        <w:rPr>
          <w:rFonts w:ascii="Garamond" w:eastAsia="Calibri" w:hAnsi="Garamond" w:cs="Calibri"/>
          <w:color w:val="000000"/>
        </w:rPr>
        <w:t xml:space="preserve">in </w:t>
      </w:r>
      <w:r w:rsidRPr="00FE7819">
        <w:rPr>
          <w:rFonts w:ascii="Garamond" w:eastAsia="Calibri" w:hAnsi="Garamond" w:cs="Calibri"/>
          <w:color w:val="000000"/>
        </w:rPr>
        <w:t xml:space="preserve">the charismatic renewal and then she drove up and joined us in this retreat, which was </w:t>
      </w:r>
      <w:r w:rsidR="00B51F30" w:rsidRPr="00FE7819">
        <w:rPr>
          <w:rFonts w:ascii="Garamond" w:eastAsia="Calibri" w:hAnsi="Garamond" w:cs="Calibri"/>
          <w:color w:val="000000"/>
        </w:rPr>
        <w:t>a</w:t>
      </w:r>
      <w:r w:rsidRPr="00FE7819">
        <w:rPr>
          <w:rFonts w:ascii="Garamond" w:eastAsia="Calibri" w:hAnsi="Garamond" w:cs="Calibri"/>
          <w:color w:val="000000"/>
        </w:rPr>
        <w:t xml:space="preserve"> kind of watershed. From that time on, I kept asking </w:t>
      </w:r>
      <w:r w:rsidR="00B51F30" w:rsidRPr="00FE7819">
        <w:rPr>
          <w:rFonts w:ascii="Garamond" w:eastAsia="Calibri" w:hAnsi="Garamond" w:cs="Calibri"/>
          <w:color w:val="000000"/>
        </w:rPr>
        <w:t>Mary</w:t>
      </w:r>
      <w:r w:rsidRPr="00FE7819">
        <w:rPr>
          <w:rFonts w:ascii="Garamond" w:eastAsia="Calibri" w:hAnsi="Garamond" w:cs="Calibri"/>
          <w:color w:val="000000"/>
        </w:rPr>
        <w:t xml:space="preserve"> to join us in some further work. </w:t>
      </w:r>
    </w:p>
    <w:p w:rsidR="00A77B3E" w:rsidRPr="00FE7819" w:rsidRDefault="008D5701" w:rsidP="00FE7819">
      <w:pPr>
        <w:tabs>
          <w:tab w:val="left" w:pos="2160"/>
        </w:tabs>
        <w:spacing w:before="240" w:beforeAutospacing="1"/>
        <w:rPr>
          <w:rFonts w:ascii="Garamond" w:eastAsia="Calibri" w:hAnsi="Garamond" w:cs="Calibri"/>
          <w:color w:val="000000"/>
        </w:rPr>
      </w:pPr>
      <w:r w:rsidRPr="00FE7819">
        <w:rPr>
          <w:rFonts w:ascii="Garamond" w:eastAsia="Calibri" w:hAnsi="Garamond" w:cs="Calibri"/>
          <w:color w:val="000000"/>
        </w:rPr>
        <w:t xml:space="preserve">First it was with teaching </w:t>
      </w:r>
      <w:r w:rsidR="00B51F30" w:rsidRPr="00FE7819">
        <w:rPr>
          <w:rFonts w:ascii="Garamond" w:eastAsia="Calibri" w:hAnsi="Garamond" w:cs="Calibri"/>
          <w:color w:val="000000"/>
        </w:rPr>
        <w:t>C</w:t>
      </w:r>
      <w:r w:rsidRPr="00FE7819">
        <w:rPr>
          <w:rFonts w:ascii="Garamond" w:eastAsia="Calibri" w:hAnsi="Garamond" w:cs="Calibri"/>
          <w:color w:val="000000"/>
        </w:rPr>
        <w:t>en</w:t>
      </w:r>
      <w:r w:rsidR="00B51F30" w:rsidRPr="00FE7819">
        <w:rPr>
          <w:rFonts w:ascii="Garamond" w:eastAsia="Calibri" w:hAnsi="Garamond" w:cs="Calibri"/>
          <w:color w:val="000000"/>
        </w:rPr>
        <w:t xml:space="preserve">tering Prayer. </w:t>
      </w:r>
      <w:r w:rsidRPr="00FE7819">
        <w:rPr>
          <w:rFonts w:ascii="Garamond" w:eastAsia="Calibri" w:hAnsi="Garamond" w:cs="Calibri"/>
          <w:color w:val="000000"/>
        </w:rPr>
        <w:t>Cent</w:t>
      </w:r>
      <w:r w:rsidR="00B51F30" w:rsidRPr="00FE7819">
        <w:rPr>
          <w:rFonts w:ascii="Garamond" w:eastAsia="Calibri" w:hAnsi="Garamond" w:cs="Calibri"/>
          <w:color w:val="000000"/>
        </w:rPr>
        <w:t xml:space="preserve">ering Prayer </w:t>
      </w:r>
      <w:r w:rsidRPr="00FE7819">
        <w:rPr>
          <w:rFonts w:ascii="Garamond" w:eastAsia="Calibri" w:hAnsi="Garamond" w:cs="Calibri"/>
          <w:color w:val="000000"/>
        </w:rPr>
        <w:t xml:space="preserve">is </w:t>
      </w:r>
      <w:r w:rsidR="00B51F30" w:rsidRPr="00FE7819">
        <w:rPr>
          <w:rFonts w:ascii="Garamond" w:eastAsia="Calibri" w:hAnsi="Garamond" w:cs="Calibri"/>
          <w:color w:val="000000"/>
        </w:rPr>
        <w:t xml:space="preserve">only </w:t>
      </w:r>
      <w:r w:rsidRPr="00FE7819">
        <w:rPr>
          <w:rFonts w:ascii="Garamond" w:eastAsia="Calibri" w:hAnsi="Garamond" w:cs="Calibri"/>
          <w:color w:val="000000"/>
        </w:rPr>
        <w:t xml:space="preserve">a way of entering </w:t>
      </w:r>
      <w:r w:rsidR="00B51F30" w:rsidRPr="00FE7819">
        <w:rPr>
          <w:rFonts w:ascii="Garamond" w:eastAsia="Calibri" w:hAnsi="Garamond" w:cs="Calibri"/>
          <w:color w:val="000000"/>
        </w:rPr>
        <w:t>c</w:t>
      </w:r>
      <w:r w:rsidRPr="00FE7819">
        <w:rPr>
          <w:rFonts w:ascii="Garamond" w:eastAsia="Calibri" w:hAnsi="Garamond" w:cs="Calibri"/>
          <w:color w:val="000000"/>
        </w:rPr>
        <w:t xml:space="preserve">ontemplative </w:t>
      </w:r>
      <w:r w:rsidR="00B51F30" w:rsidRPr="00FE7819">
        <w:rPr>
          <w:rFonts w:ascii="Garamond" w:eastAsia="Calibri" w:hAnsi="Garamond" w:cs="Calibri"/>
          <w:color w:val="000000"/>
        </w:rPr>
        <w:t>p</w:t>
      </w:r>
      <w:r w:rsidRPr="00FE7819">
        <w:rPr>
          <w:rFonts w:ascii="Garamond" w:eastAsia="Calibri" w:hAnsi="Garamond" w:cs="Calibri"/>
          <w:color w:val="000000"/>
        </w:rPr>
        <w:t xml:space="preserve">rayer, which is </w:t>
      </w:r>
      <w:proofErr w:type="gramStart"/>
      <w:r w:rsidRPr="00FE7819">
        <w:rPr>
          <w:rFonts w:ascii="Garamond" w:eastAsia="Calibri" w:hAnsi="Garamond" w:cs="Calibri"/>
          <w:color w:val="000000"/>
        </w:rPr>
        <w:t>in itself just</w:t>
      </w:r>
      <w:proofErr w:type="gramEnd"/>
      <w:r w:rsidRPr="00FE7819">
        <w:rPr>
          <w:rFonts w:ascii="Garamond" w:eastAsia="Calibri" w:hAnsi="Garamond" w:cs="Calibri"/>
          <w:color w:val="000000"/>
        </w:rPr>
        <w:t xml:space="preserve"> a way of relating to God permanently, instead of just saying hello on a </w:t>
      </w:r>
      <w:r w:rsidRPr="00FE7819">
        <w:rPr>
          <w:rFonts w:ascii="Garamond" w:eastAsia="Calibri" w:hAnsi="Garamond" w:cs="Calibri"/>
          <w:color w:val="000000"/>
        </w:rPr>
        <w:lastRenderedPageBreak/>
        <w:t xml:space="preserve">Sunday or in praise or fear. This life of God is growing, growing, growing, so it lives in us, and it becomes a permanent thing. And this </w:t>
      </w:r>
      <w:r w:rsidR="00B51F30" w:rsidRPr="00FE7819">
        <w:rPr>
          <w:rFonts w:ascii="Garamond" w:eastAsia="Calibri" w:hAnsi="Garamond" w:cs="Calibri"/>
          <w:color w:val="000000"/>
        </w:rPr>
        <w:t>was</w:t>
      </w:r>
      <w:r w:rsidRPr="00FE7819">
        <w:rPr>
          <w:rFonts w:ascii="Garamond" w:eastAsia="Calibri" w:hAnsi="Garamond" w:cs="Calibri"/>
          <w:color w:val="000000"/>
        </w:rPr>
        <w:t xml:space="preserve"> the way Mary was grown step</w:t>
      </w:r>
      <w:r w:rsidR="00B51F30" w:rsidRPr="00FE7819">
        <w:rPr>
          <w:rFonts w:ascii="Garamond" w:eastAsia="Calibri" w:hAnsi="Garamond" w:cs="Calibri"/>
          <w:color w:val="000000"/>
        </w:rPr>
        <w:t>-</w:t>
      </w:r>
      <w:r w:rsidRPr="00FE7819">
        <w:rPr>
          <w:rFonts w:ascii="Garamond" w:eastAsia="Calibri" w:hAnsi="Garamond" w:cs="Calibri"/>
          <w:color w:val="000000"/>
        </w:rPr>
        <w:t>by</w:t>
      </w:r>
      <w:r w:rsidR="00B51F30" w:rsidRPr="00FE7819">
        <w:rPr>
          <w:rFonts w:ascii="Garamond" w:eastAsia="Calibri" w:hAnsi="Garamond" w:cs="Calibri"/>
          <w:color w:val="000000"/>
        </w:rPr>
        <w:t>-</w:t>
      </w:r>
      <w:r w:rsidRPr="00FE7819">
        <w:rPr>
          <w:rFonts w:ascii="Garamond" w:eastAsia="Calibri" w:hAnsi="Garamond" w:cs="Calibri"/>
          <w:color w:val="000000"/>
        </w:rPr>
        <w:t>step. Spiritual life is a growth process. It's growing up in God. So, wherever you are now is just the new beginning. It has unlimited</w:t>
      </w:r>
      <w:r w:rsidR="00B51F30" w:rsidRPr="00FE7819">
        <w:rPr>
          <w:rFonts w:ascii="Garamond" w:eastAsia="Calibri" w:hAnsi="Garamond" w:cs="Calibri"/>
          <w:color w:val="000000"/>
        </w:rPr>
        <w:t>, unlimited</w:t>
      </w:r>
      <w:r w:rsidRPr="00FE7819">
        <w:rPr>
          <w:rFonts w:ascii="Garamond" w:eastAsia="Calibri" w:hAnsi="Garamond" w:cs="Calibri"/>
          <w:color w:val="000000"/>
        </w:rPr>
        <w:t xml:space="preserve"> possibilities. </w:t>
      </w:r>
    </w:p>
    <w:p w:rsidR="00A77B3E" w:rsidRPr="00FE7819" w:rsidRDefault="00FE7819" w:rsidP="00FE7819">
      <w:pPr>
        <w:tabs>
          <w:tab w:val="left" w:pos="0"/>
        </w:tabs>
        <w:spacing w:before="240" w:beforeAutospacing="1"/>
        <w:ind w:hanging="1440"/>
        <w:rPr>
          <w:rFonts w:ascii="Garamond" w:eastAsia="Calibri" w:hAnsi="Garamond" w:cs="Calibri"/>
          <w:color w:val="000000"/>
        </w:rPr>
      </w:pPr>
      <w:r w:rsidRPr="00FE7819">
        <w:rPr>
          <w:rFonts w:ascii="Garamond" w:eastAsia="Calibri" w:hAnsi="Garamond" w:cs="Calibri"/>
          <w:color w:val="000000"/>
        </w:rPr>
        <w:tab/>
      </w:r>
      <w:r w:rsidR="008D5701" w:rsidRPr="00FE7819">
        <w:rPr>
          <w:rFonts w:ascii="Garamond" w:eastAsia="Calibri" w:hAnsi="Garamond" w:cs="Calibri"/>
          <w:color w:val="000000"/>
        </w:rPr>
        <w:t xml:space="preserve">Anyway, I said to Mary, "Would you help me with </w:t>
      </w:r>
      <w:r w:rsidR="00B51F30" w:rsidRPr="00FE7819">
        <w:rPr>
          <w:rFonts w:ascii="Garamond" w:eastAsia="Calibri" w:hAnsi="Garamond" w:cs="Calibri"/>
          <w:color w:val="000000"/>
        </w:rPr>
        <w:t>Centering Prayer</w:t>
      </w:r>
      <w:r w:rsidR="008D5701" w:rsidRPr="00FE7819">
        <w:rPr>
          <w:rFonts w:ascii="Garamond" w:eastAsia="Calibri" w:hAnsi="Garamond" w:cs="Calibri"/>
          <w:color w:val="000000"/>
        </w:rPr>
        <w:t>." She said, "Okay, but I can't afford it because I have to earn a living. I don't have any time." There was another gentleman on the retreat who said, "I'll pay Mary a full salary and she can work for three full days with you." And that's how in this Long Island</w:t>
      </w:r>
      <w:r w:rsidR="00B51F30" w:rsidRPr="00FE7819">
        <w:rPr>
          <w:rFonts w:ascii="Garamond" w:eastAsia="Calibri" w:hAnsi="Garamond" w:cs="Calibri"/>
          <w:color w:val="000000"/>
        </w:rPr>
        <w:t>-</w:t>
      </w:r>
      <w:r w:rsidR="008D5701" w:rsidRPr="00FE7819">
        <w:rPr>
          <w:rFonts w:ascii="Garamond" w:eastAsia="Calibri" w:hAnsi="Garamond" w:cs="Calibri"/>
          <w:color w:val="000000"/>
        </w:rPr>
        <w:t xml:space="preserve">New York area she began to have time to work for us. </w:t>
      </w:r>
    </w:p>
    <w:p w:rsidR="00A77B3E" w:rsidRPr="00FE7819" w:rsidRDefault="008D5701" w:rsidP="00FE7819">
      <w:pPr>
        <w:tabs>
          <w:tab w:val="left" w:pos="0"/>
        </w:tabs>
        <w:spacing w:before="240" w:beforeAutospacing="1"/>
        <w:ind w:hanging="1440"/>
        <w:rPr>
          <w:rFonts w:ascii="Garamond" w:eastAsia="Calibri" w:hAnsi="Garamond" w:cs="Calibri"/>
          <w:color w:val="000000"/>
        </w:rPr>
      </w:pPr>
      <w:r w:rsidRPr="00FE7819">
        <w:rPr>
          <w:rFonts w:ascii="Garamond" w:eastAsia="Calibri" w:hAnsi="Garamond" w:cs="Calibri"/>
          <w:color w:val="000000"/>
        </w:rPr>
        <w:tab/>
        <w:t xml:space="preserve">Then when we saw that we needed a structure to support the people who were doing </w:t>
      </w:r>
      <w:r w:rsidR="00B51F30" w:rsidRPr="00FE7819">
        <w:rPr>
          <w:rFonts w:ascii="Garamond" w:eastAsia="Calibri" w:hAnsi="Garamond" w:cs="Calibri"/>
          <w:color w:val="000000"/>
        </w:rPr>
        <w:t xml:space="preserve">Centering Prayer, </w:t>
      </w:r>
      <w:r w:rsidRPr="00FE7819">
        <w:rPr>
          <w:rFonts w:ascii="Garamond" w:eastAsia="Calibri" w:hAnsi="Garamond" w:cs="Calibri"/>
          <w:color w:val="000000"/>
        </w:rPr>
        <w:t>core groups and so on</w:t>
      </w:r>
      <w:r w:rsidR="00B51F30" w:rsidRPr="00FE7819">
        <w:rPr>
          <w:rFonts w:ascii="Garamond" w:eastAsia="Calibri" w:hAnsi="Garamond" w:cs="Calibri"/>
          <w:color w:val="000000"/>
        </w:rPr>
        <w:t>, a</w:t>
      </w:r>
      <w:r w:rsidRPr="00FE7819">
        <w:rPr>
          <w:rFonts w:ascii="Garamond" w:eastAsia="Calibri" w:hAnsi="Garamond" w:cs="Calibri"/>
          <w:color w:val="000000"/>
        </w:rPr>
        <w:t xml:space="preserve">nd I asked her if she would be the </w:t>
      </w:r>
      <w:r w:rsidR="00FE7819" w:rsidRPr="00FE7819">
        <w:rPr>
          <w:rFonts w:ascii="Garamond" w:eastAsia="Calibri" w:hAnsi="Garamond" w:cs="Calibri"/>
          <w:color w:val="000000"/>
        </w:rPr>
        <w:t>e</w:t>
      </w:r>
      <w:r w:rsidRPr="00FE7819">
        <w:rPr>
          <w:rFonts w:ascii="Garamond" w:eastAsia="Calibri" w:hAnsi="Garamond" w:cs="Calibri"/>
          <w:color w:val="000000"/>
        </w:rPr>
        <w:t xml:space="preserve">xecutive </w:t>
      </w:r>
      <w:r w:rsidR="00FE7819" w:rsidRPr="00FE7819">
        <w:rPr>
          <w:rFonts w:ascii="Garamond" w:eastAsia="Calibri" w:hAnsi="Garamond" w:cs="Calibri"/>
          <w:color w:val="000000"/>
        </w:rPr>
        <w:t>d</w:t>
      </w:r>
      <w:r w:rsidRPr="00FE7819">
        <w:rPr>
          <w:rFonts w:ascii="Garamond" w:eastAsia="Calibri" w:hAnsi="Garamond" w:cs="Calibri"/>
          <w:color w:val="000000"/>
        </w:rPr>
        <w:t xml:space="preserve">irector of a little organization that we started called Contemplative Outreach. And she said, "Okay." I didn't ask any questions of what </w:t>
      </w:r>
      <w:r w:rsidR="00B51F30" w:rsidRPr="00FE7819">
        <w:rPr>
          <w:rFonts w:ascii="Garamond" w:eastAsia="Calibri" w:hAnsi="Garamond" w:cs="Calibri"/>
          <w:color w:val="000000"/>
        </w:rPr>
        <w:t xml:space="preserve">else </w:t>
      </w:r>
      <w:r w:rsidRPr="00FE7819">
        <w:rPr>
          <w:rFonts w:ascii="Garamond" w:eastAsia="Calibri" w:hAnsi="Garamond" w:cs="Calibri"/>
          <w:color w:val="000000"/>
        </w:rPr>
        <w:t xml:space="preserve">she was doing, I just wanted that okay. </w:t>
      </w:r>
    </w:p>
    <w:p w:rsidR="00A77B3E" w:rsidRPr="00FE7819" w:rsidRDefault="008D5701" w:rsidP="00FE7819">
      <w:pPr>
        <w:tabs>
          <w:tab w:val="left" w:pos="0"/>
        </w:tabs>
        <w:spacing w:before="100" w:beforeAutospacing="1"/>
        <w:ind w:hanging="1440"/>
        <w:rPr>
          <w:rFonts w:ascii="Garamond" w:eastAsia="Calibri" w:hAnsi="Garamond" w:cs="Calibri"/>
          <w:color w:val="000000"/>
        </w:rPr>
      </w:pPr>
      <w:r w:rsidRPr="00FE7819">
        <w:rPr>
          <w:rFonts w:ascii="Garamond" w:eastAsia="Calibri" w:hAnsi="Garamond" w:cs="Calibri"/>
          <w:color w:val="000000"/>
        </w:rPr>
        <w:tab/>
        <w:t>And then about a year later, we had the opportunity to start a live-in community which would incarnate the vision of Contemplative Outreach, providing a place where people could come and receive the unadulterated vigor of an interior life</w:t>
      </w:r>
      <w:r w:rsidR="00B51F30" w:rsidRPr="00FE7819">
        <w:rPr>
          <w:rFonts w:ascii="Garamond" w:eastAsia="Calibri" w:hAnsi="Garamond" w:cs="Calibri"/>
          <w:color w:val="000000"/>
        </w:rPr>
        <w:t>,</w:t>
      </w:r>
      <w:r w:rsidRPr="00FE7819">
        <w:rPr>
          <w:rFonts w:ascii="Garamond" w:eastAsia="Calibri" w:hAnsi="Garamond" w:cs="Calibri"/>
          <w:color w:val="000000"/>
        </w:rPr>
        <w:t xml:space="preserve"> in the life of prayer, so that they could bring it back into their daily life and incorporate it in the day-to-day. And this involved living in a rather down-to-the-heel house with two young men who were only one step away from being hippies</w:t>
      </w:r>
      <w:r w:rsidR="00B51F30" w:rsidRPr="00FE7819">
        <w:rPr>
          <w:rFonts w:ascii="Garamond" w:eastAsia="Calibri" w:hAnsi="Garamond" w:cs="Calibri"/>
          <w:color w:val="000000"/>
        </w:rPr>
        <w:t xml:space="preserve"> [laughter]</w:t>
      </w:r>
      <w:r w:rsidRPr="00FE7819">
        <w:rPr>
          <w:rFonts w:ascii="Garamond" w:eastAsia="Calibri" w:hAnsi="Garamond" w:cs="Calibri"/>
          <w:color w:val="000000"/>
        </w:rPr>
        <w:t xml:space="preserve">. </w:t>
      </w:r>
      <w:r w:rsidR="00B51F30" w:rsidRPr="00FE7819">
        <w:rPr>
          <w:rFonts w:ascii="Garamond" w:eastAsia="Calibri" w:hAnsi="Garamond" w:cs="Calibri"/>
          <w:color w:val="000000"/>
        </w:rPr>
        <w:t>They s</w:t>
      </w:r>
      <w:r w:rsidRPr="00FE7819">
        <w:rPr>
          <w:rFonts w:ascii="Garamond" w:eastAsia="Calibri" w:hAnsi="Garamond" w:cs="Calibri"/>
          <w:color w:val="000000"/>
        </w:rPr>
        <w:t xml:space="preserve">omewhat improved over the years. One of them is still with us. And she said, "Let's do it! Let's do it!" She wasn't a gal to hang back at this point, and so they started through many vicissitudes and changes of address, they finally settled down in what you now </w:t>
      </w:r>
      <w:proofErr w:type="spellStart"/>
      <w:r w:rsidRPr="00FE7819">
        <w:rPr>
          <w:rFonts w:ascii="Garamond" w:eastAsia="Calibri" w:hAnsi="Garamond" w:cs="Calibri"/>
          <w:color w:val="000000"/>
        </w:rPr>
        <w:t>know</w:t>
      </w:r>
      <w:proofErr w:type="spellEnd"/>
      <w:r w:rsidRPr="00FE7819">
        <w:rPr>
          <w:rFonts w:ascii="Garamond" w:eastAsia="Calibri" w:hAnsi="Garamond" w:cs="Calibri"/>
          <w:color w:val="000000"/>
        </w:rPr>
        <w:t xml:space="preserve"> as Warwick, New York. </w:t>
      </w:r>
    </w:p>
    <w:p w:rsidR="00A77B3E" w:rsidRPr="00FE7819" w:rsidRDefault="008D5701" w:rsidP="00FE7819">
      <w:pPr>
        <w:tabs>
          <w:tab w:val="left" w:pos="0"/>
        </w:tabs>
        <w:spacing w:before="240" w:beforeAutospacing="1"/>
        <w:rPr>
          <w:rFonts w:ascii="Garamond" w:eastAsia="Calibri" w:hAnsi="Garamond" w:cs="Calibri"/>
          <w:color w:val="000000"/>
        </w:rPr>
      </w:pPr>
      <w:r w:rsidRPr="00FE7819">
        <w:rPr>
          <w:rFonts w:ascii="Garamond" w:eastAsia="Calibri" w:hAnsi="Garamond" w:cs="Calibri"/>
          <w:color w:val="000000"/>
        </w:rPr>
        <w:t>But the thing is that so important about Mary, it seems to me, is that she embodied the lay contemplative saint. And I mean saint. Because all this business of plaster statues and whatnot and icons, as far as I'm concerned is reverential but for the birds</w:t>
      </w:r>
      <w:r w:rsidR="00B51F30" w:rsidRPr="00FE7819">
        <w:rPr>
          <w:rFonts w:ascii="Garamond" w:eastAsia="Calibri" w:hAnsi="Garamond" w:cs="Calibri"/>
          <w:color w:val="000000"/>
        </w:rPr>
        <w:t xml:space="preserve">! </w:t>
      </w:r>
      <w:r w:rsidRPr="00FE7819">
        <w:rPr>
          <w:rFonts w:ascii="Garamond" w:eastAsia="Calibri" w:hAnsi="Garamond" w:cs="Calibri"/>
          <w:color w:val="000000"/>
        </w:rPr>
        <w:t xml:space="preserve"> I want to see somebody with flesh and blood who's in love with God and says so</w:t>
      </w:r>
      <w:r w:rsidR="00B51F30" w:rsidRPr="00FE7819">
        <w:rPr>
          <w:rFonts w:ascii="Garamond" w:eastAsia="Calibri" w:hAnsi="Garamond" w:cs="Calibri"/>
          <w:color w:val="000000"/>
        </w:rPr>
        <w:t>, a</w:t>
      </w:r>
      <w:r w:rsidRPr="00FE7819">
        <w:rPr>
          <w:rFonts w:ascii="Garamond" w:eastAsia="Calibri" w:hAnsi="Garamond" w:cs="Calibri"/>
          <w:color w:val="000000"/>
        </w:rPr>
        <w:t xml:space="preserve">nd who empowers other people to experience their potentiality with this same romance, this relationship. Prayer is not </w:t>
      </w:r>
      <w:r w:rsidR="00B51F30" w:rsidRPr="00FE7819">
        <w:rPr>
          <w:rFonts w:ascii="Garamond" w:eastAsia="Calibri" w:hAnsi="Garamond" w:cs="Calibri"/>
          <w:color w:val="000000"/>
        </w:rPr>
        <w:t xml:space="preserve">prayers, </w:t>
      </w:r>
      <w:r w:rsidRPr="00FE7819">
        <w:rPr>
          <w:rFonts w:ascii="Garamond" w:eastAsia="Calibri" w:hAnsi="Garamond" w:cs="Calibri"/>
          <w:color w:val="000000"/>
        </w:rPr>
        <w:t xml:space="preserve">prayer is not </w:t>
      </w:r>
      <w:r w:rsidR="00B51F30" w:rsidRPr="00FE7819">
        <w:rPr>
          <w:rFonts w:ascii="Garamond" w:eastAsia="Calibri" w:hAnsi="Garamond" w:cs="Calibri"/>
          <w:color w:val="000000"/>
        </w:rPr>
        <w:t>formulas</w:t>
      </w:r>
      <w:r w:rsidRPr="00FE7819">
        <w:rPr>
          <w:rFonts w:ascii="Garamond" w:eastAsia="Calibri" w:hAnsi="Garamond" w:cs="Calibri"/>
          <w:color w:val="000000"/>
        </w:rPr>
        <w:t>. Prayer is a relationship</w:t>
      </w:r>
      <w:r w:rsidR="00B51F30" w:rsidRPr="00FE7819">
        <w:rPr>
          <w:rFonts w:ascii="Garamond" w:eastAsia="Calibri" w:hAnsi="Garamond" w:cs="Calibri"/>
          <w:color w:val="000000"/>
        </w:rPr>
        <w:t>, a</w:t>
      </w:r>
      <w:r w:rsidRPr="00FE7819">
        <w:rPr>
          <w:rFonts w:ascii="Garamond" w:eastAsia="Calibri" w:hAnsi="Garamond" w:cs="Calibri"/>
          <w:color w:val="000000"/>
        </w:rPr>
        <w:t xml:space="preserve"> relationship that keeps growing, expanding, deepening, and becoming dynamic. There's no telling where it's </w:t>
      </w:r>
      <w:proofErr w:type="spellStart"/>
      <w:r w:rsidRPr="00FE7819">
        <w:rPr>
          <w:rFonts w:ascii="Garamond" w:eastAsia="Calibri" w:hAnsi="Garamond" w:cs="Calibri"/>
          <w:color w:val="000000"/>
        </w:rPr>
        <w:t>gonna</w:t>
      </w:r>
      <w:proofErr w:type="spellEnd"/>
      <w:r w:rsidRPr="00FE7819">
        <w:rPr>
          <w:rFonts w:ascii="Garamond" w:eastAsia="Calibri" w:hAnsi="Garamond" w:cs="Calibri"/>
          <w:color w:val="000000"/>
        </w:rPr>
        <w:t xml:space="preserve"> go! There's no telling where the Lord will call you to if you're open!</w:t>
      </w:r>
    </w:p>
    <w:p w:rsidR="00A77B3E" w:rsidRPr="00FE7819" w:rsidRDefault="008D5701" w:rsidP="00FE7819">
      <w:pPr>
        <w:tabs>
          <w:tab w:val="left" w:pos="0"/>
        </w:tabs>
        <w:spacing w:before="240" w:beforeAutospacing="1"/>
        <w:rPr>
          <w:rFonts w:ascii="Garamond" w:eastAsia="Calibri" w:hAnsi="Garamond" w:cs="Calibri"/>
          <w:color w:val="000000"/>
        </w:rPr>
      </w:pPr>
      <w:r w:rsidRPr="00FE7819">
        <w:rPr>
          <w:rFonts w:ascii="Garamond" w:eastAsia="Calibri" w:hAnsi="Garamond" w:cs="Calibri"/>
          <w:color w:val="000000"/>
        </w:rPr>
        <w:t>We based our Cent</w:t>
      </w:r>
      <w:r w:rsidR="00B51F30" w:rsidRPr="00FE7819">
        <w:rPr>
          <w:rFonts w:ascii="Garamond" w:eastAsia="Calibri" w:hAnsi="Garamond" w:cs="Calibri"/>
          <w:color w:val="000000"/>
        </w:rPr>
        <w:t>ering</w:t>
      </w:r>
      <w:r w:rsidRPr="00FE7819">
        <w:rPr>
          <w:rFonts w:ascii="Garamond" w:eastAsia="Calibri" w:hAnsi="Garamond" w:cs="Calibri"/>
          <w:color w:val="000000"/>
        </w:rPr>
        <w:t xml:space="preserve"> Prayer on three theological principles. It's Trinitarian in its source. It's rooted in the faith that this God</w:t>
      </w:r>
      <w:r w:rsidR="00B51F30" w:rsidRPr="00FE7819">
        <w:rPr>
          <w:rFonts w:ascii="Garamond" w:eastAsia="Calibri" w:hAnsi="Garamond" w:cs="Calibri"/>
          <w:color w:val="000000"/>
        </w:rPr>
        <w:t>, this universe, this</w:t>
      </w:r>
      <w:r w:rsidRPr="00FE7819">
        <w:rPr>
          <w:rFonts w:ascii="Garamond" w:eastAsia="Calibri" w:hAnsi="Garamond" w:cs="Calibri"/>
          <w:color w:val="000000"/>
        </w:rPr>
        <w:t xml:space="preserve"> ultimate reality is living God's own life within us, this sharing of infinite love between the relationships </w:t>
      </w:r>
      <w:r w:rsidR="00C25CD9" w:rsidRPr="00FE7819">
        <w:rPr>
          <w:rFonts w:ascii="Garamond" w:eastAsia="Calibri" w:hAnsi="Garamond" w:cs="Calibri"/>
          <w:color w:val="000000"/>
        </w:rPr>
        <w:t xml:space="preserve">in </w:t>
      </w:r>
      <w:r w:rsidRPr="00FE7819">
        <w:rPr>
          <w:rFonts w:ascii="Garamond" w:eastAsia="Calibri" w:hAnsi="Garamond" w:cs="Calibri"/>
          <w:color w:val="000000"/>
        </w:rPr>
        <w:t xml:space="preserve">the </w:t>
      </w:r>
      <w:r w:rsidR="00C25CD9" w:rsidRPr="00FE7819">
        <w:rPr>
          <w:rFonts w:ascii="Garamond" w:eastAsia="Calibri" w:hAnsi="Garamond" w:cs="Calibri"/>
          <w:color w:val="000000"/>
        </w:rPr>
        <w:t>d</w:t>
      </w:r>
      <w:r w:rsidRPr="00FE7819">
        <w:rPr>
          <w:rFonts w:ascii="Garamond" w:eastAsia="Calibri" w:hAnsi="Garamond" w:cs="Calibri"/>
          <w:color w:val="000000"/>
        </w:rPr>
        <w:t xml:space="preserve">ivine Trinity and we're pulled into that dynamic of giving and receiving and it becomes more and more unlimited because God is unlimited. </w:t>
      </w:r>
    </w:p>
    <w:p w:rsidR="00A77B3E" w:rsidRPr="00FE7819" w:rsidRDefault="008D5701" w:rsidP="00FE7819">
      <w:pPr>
        <w:tabs>
          <w:tab w:val="left" w:pos="0"/>
        </w:tabs>
        <w:spacing w:before="240" w:beforeAutospacing="1"/>
        <w:rPr>
          <w:rFonts w:ascii="Garamond" w:eastAsia="Calibri" w:hAnsi="Garamond" w:cs="Calibri"/>
          <w:color w:val="000000"/>
        </w:rPr>
      </w:pPr>
      <w:r w:rsidRPr="00FE7819">
        <w:rPr>
          <w:rFonts w:ascii="Garamond" w:eastAsia="Calibri" w:hAnsi="Garamond" w:cs="Calibri"/>
          <w:color w:val="000000"/>
        </w:rPr>
        <w:t xml:space="preserve">And it's </w:t>
      </w:r>
      <w:proofErr w:type="spellStart"/>
      <w:r w:rsidR="00C25CD9" w:rsidRPr="00FE7819">
        <w:rPr>
          <w:rFonts w:ascii="Garamond" w:eastAsia="Calibri" w:hAnsi="Garamond" w:cs="Calibri"/>
          <w:color w:val="000000"/>
        </w:rPr>
        <w:t>c</w:t>
      </w:r>
      <w:r w:rsidRPr="00FE7819">
        <w:rPr>
          <w:rFonts w:ascii="Garamond" w:eastAsia="Calibri" w:hAnsi="Garamond" w:cs="Calibri"/>
          <w:color w:val="000000"/>
        </w:rPr>
        <w:t>hristological</w:t>
      </w:r>
      <w:proofErr w:type="spellEnd"/>
      <w:r w:rsidRPr="00FE7819">
        <w:rPr>
          <w:rFonts w:ascii="Garamond" w:eastAsia="Calibri" w:hAnsi="Garamond" w:cs="Calibri"/>
          <w:color w:val="000000"/>
        </w:rPr>
        <w:t xml:space="preserve"> in its focus. </w:t>
      </w:r>
      <w:r w:rsidR="00C25CD9" w:rsidRPr="00FE7819">
        <w:rPr>
          <w:rFonts w:ascii="Garamond" w:eastAsia="Calibri" w:hAnsi="Garamond" w:cs="Calibri"/>
          <w:color w:val="000000"/>
        </w:rPr>
        <w:t>That means a</w:t>
      </w:r>
      <w:r w:rsidRPr="00FE7819">
        <w:rPr>
          <w:rFonts w:ascii="Garamond" w:eastAsia="Calibri" w:hAnsi="Garamond" w:cs="Calibri"/>
          <w:color w:val="000000"/>
        </w:rPr>
        <w:t xml:space="preserve">s we do contemplative prayer or </w:t>
      </w:r>
      <w:r w:rsidR="00C25CD9" w:rsidRPr="00FE7819">
        <w:rPr>
          <w:rFonts w:ascii="Garamond" w:eastAsia="Calibri" w:hAnsi="Garamond" w:cs="Calibri"/>
          <w:color w:val="000000"/>
        </w:rPr>
        <w:t xml:space="preserve">Centering Prayer, </w:t>
      </w:r>
      <w:r w:rsidRPr="00FE7819">
        <w:rPr>
          <w:rFonts w:ascii="Garamond" w:eastAsia="Calibri" w:hAnsi="Garamond" w:cs="Calibri"/>
          <w:color w:val="000000"/>
        </w:rPr>
        <w:t>which is the way into it</w:t>
      </w:r>
      <w:r w:rsidR="00C25CD9" w:rsidRPr="00FE7819">
        <w:rPr>
          <w:rFonts w:ascii="Garamond" w:eastAsia="Calibri" w:hAnsi="Garamond" w:cs="Calibri"/>
          <w:color w:val="000000"/>
        </w:rPr>
        <w:t xml:space="preserve">, we </w:t>
      </w:r>
      <w:r w:rsidRPr="00FE7819">
        <w:rPr>
          <w:rFonts w:ascii="Garamond" w:eastAsia="Calibri" w:hAnsi="Garamond" w:cs="Calibri"/>
          <w:color w:val="000000"/>
        </w:rPr>
        <w:t xml:space="preserve">participate in the deepest level </w:t>
      </w:r>
      <w:r w:rsidR="00C25CD9" w:rsidRPr="00FE7819">
        <w:rPr>
          <w:rFonts w:ascii="Garamond" w:eastAsia="Calibri" w:hAnsi="Garamond" w:cs="Calibri"/>
          <w:color w:val="000000"/>
        </w:rPr>
        <w:t>in the paschal mystery</w:t>
      </w:r>
      <w:r w:rsidRPr="00FE7819">
        <w:rPr>
          <w:rFonts w:ascii="Garamond" w:eastAsia="Calibri" w:hAnsi="Garamond" w:cs="Calibri"/>
          <w:color w:val="000000"/>
        </w:rPr>
        <w:t>, where the unloa</w:t>
      </w:r>
      <w:r w:rsidR="00C25CD9" w:rsidRPr="00FE7819">
        <w:rPr>
          <w:rFonts w:ascii="Garamond" w:eastAsia="Calibri" w:hAnsi="Garamond" w:cs="Calibri"/>
          <w:color w:val="000000"/>
        </w:rPr>
        <w:t>ding</w:t>
      </w:r>
      <w:r w:rsidRPr="00FE7819">
        <w:rPr>
          <w:rFonts w:ascii="Garamond" w:eastAsia="Calibri" w:hAnsi="Garamond" w:cs="Calibri"/>
          <w:color w:val="000000"/>
        </w:rPr>
        <w:t xml:space="preserve"> of the unconscious and the trials of prayers become our share</w:t>
      </w:r>
      <w:r w:rsidR="00C25CD9" w:rsidRPr="00FE7819">
        <w:rPr>
          <w:rFonts w:ascii="Garamond" w:eastAsia="Calibri" w:hAnsi="Garamond" w:cs="Calibri"/>
          <w:color w:val="000000"/>
        </w:rPr>
        <w:t xml:space="preserve"> of</w:t>
      </w:r>
      <w:r w:rsidRPr="00FE7819">
        <w:rPr>
          <w:rFonts w:ascii="Garamond" w:eastAsia="Calibri" w:hAnsi="Garamond" w:cs="Calibri"/>
          <w:color w:val="000000"/>
        </w:rPr>
        <w:t xml:space="preserve"> Christ</w:t>
      </w:r>
      <w:r w:rsidR="00C25CD9" w:rsidRPr="00FE7819">
        <w:rPr>
          <w:rFonts w:ascii="Garamond" w:eastAsia="Calibri" w:hAnsi="Garamond" w:cs="Calibri"/>
          <w:color w:val="000000"/>
        </w:rPr>
        <w:t>'s</w:t>
      </w:r>
      <w:r w:rsidRPr="00FE7819">
        <w:rPr>
          <w:rFonts w:ascii="Garamond" w:eastAsia="Calibri" w:hAnsi="Garamond" w:cs="Calibri"/>
          <w:color w:val="000000"/>
        </w:rPr>
        <w:t xml:space="preserve"> passion within us, and prepare us to bear the trials of daily life</w:t>
      </w:r>
      <w:r w:rsidR="00C25CD9" w:rsidRPr="00FE7819">
        <w:rPr>
          <w:rFonts w:ascii="Garamond" w:eastAsia="Calibri" w:hAnsi="Garamond" w:cs="Calibri"/>
          <w:color w:val="000000"/>
        </w:rPr>
        <w:t>,</w:t>
      </w:r>
      <w:r w:rsidRPr="00FE7819">
        <w:rPr>
          <w:rFonts w:ascii="Garamond" w:eastAsia="Calibri" w:hAnsi="Garamond" w:cs="Calibri"/>
          <w:color w:val="000000"/>
        </w:rPr>
        <w:t xml:space="preserve"> which are no longer just difficulties</w:t>
      </w:r>
      <w:r w:rsidR="00C25CD9" w:rsidRPr="00FE7819">
        <w:rPr>
          <w:rFonts w:ascii="Garamond" w:eastAsia="Calibri" w:hAnsi="Garamond" w:cs="Calibri"/>
          <w:color w:val="000000"/>
        </w:rPr>
        <w:t>, b</w:t>
      </w:r>
      <w:r w:rsidRPr="00FE7819">
        <w:rPr>
          <w:rFonts w:ascii="Garamond" w:eastAsia="Calibri" w:hAnsi="Garamond" w:cs="Calibri"/>
          <w:color w:val="000000"/>
        </w:rPr>
        <w:t>ut part of the journey and part of our share</w:t>
      </w:r>
      <w:r w:rsidR="00C25CD9" w:rsidRPr="00FE7819">
        <w:rPr>
          <w:rFonts w:ascii="Garamond" w:eastAsia="Calibri" w:hAnsi="Garamond" w:cs="Calibri"/>
          <w:color w:val="000000"/>
        </w:rPr>
        <w:t xml:space="preserve"> of the</w:t>
      </w:r>
      <w:r w:rsidRPr="00FE7819">
        <w:rPr>
          <w:rFonts w:ascii="Garamond" w:eastAsia="Calibri" w:hAnsi="Garamond" w:cs="Calibri"/>
          <w:color w:val="000000"/>
        </w:rPr>
        <w:t xml:space="preserve"> redemption of the world. It doesn't look like much from the outside but inside, this </w:t>
      </w:r>
      <w:r w:rsidR="00C25CD9" w:rsidRPr="00FE7819">
        <w:rPr>
          <w:rFonts w:ascii="Garamond" w:eastAsia="Calibri" w:hAnsi="Garamond" w:cs="Calibri"/>
          <w:color w:val="000000"/>
        </w:rPr>
        <w:t>[inaudible], this</w:t>
      </w:r>
      <w:r w:rsidRPr="00FE7819">
        <w:rPr>
          <w:rFonts w:ascii="Garamond" w:eastAsia="Calibri" w:hAnsi="Garamond" w:cs="Calibri"/>
          <w:color w:val="000000"/>
        </w:rPr>
        <w:t xml:space="preserve"> acceptance of our innermost trials of daily life and the joys of daily life</w:t>
      </w:r>
      <w:r w:rsidR="00C25CD9" w:rsidRPr="00FE7819">
        <w:rPr>
          <w:rFonts w:ascii="Garamond" w:eastAsia="Calibri" w:hAnsi="Garamond" w:cs="Calibri"/>
          <w:color w:val="000000"/>
        </w:rPr>
        <w:t>, i</w:t>
      </w:r>
      <w:r w:rsidRPr="00FE7819">
        <w:rPr>
          <w:rFonts w:ascii="Garamond" w:eastAsia="Calibri" w:hAnsi="Garamond" w:cs="Calibri"/>
          <w:color w:val="000000"/>
        </w:rPr>
        <w:t xml:space="preserve">t becomes the divine life manifesting itself in our littleness, in our weakness, and I dare to say, even at times in our </w:t>
      </w:r>
      <w:proofErr w:type="spellStart"/>
      <w:r w:rsidRPr="00FE7819">
        <w:rPr>
          <w:rFonts w:ascii="Garamond" w:eastAsia="Calibri" w:hAnsi="Garamond" w:cs="Calibri"/>
          <w:color w:val="000000"/>
        </w:rPr>
        <w:t>simpleness</w:t>
      </w:r>
      <w:proofErr w:type="spellEnd"/>
      <w:r w:rsidRPr="00FE7819">
        <w:rPr>
          <w:rFonts w:ascii="Garamond" w:eastAsia="Calibri" w:hAnsi="Garamond" w:cs="Calibri"/>
          <w:color w:val="000000"/>
        </w:rPr>
        <w:t xml:space="preserve">. </w:t>
      </w:r>
    </w:p>
    <w:p w:rsidR="00A77B3E" w:rsidRPr="00FE7819" w:rsidRDefault="008D5701" w:rsidP="00FE7819">
      <w:pPr>
        <w:tabs>
          <w:tab w:val="left" w:pos="2160"/>
        </w:tabs>
        <w:spacing w:before="240" w:beforeAutospacing="1"/>
        <w:rPr>
          <w:rFonts w:ascii="Garamond" w:eastAsia="Calibri" w:hAnsi="Garamond" w:cs="Calibri"/>
          <w:color w:val="000000"/>
        </w:rPr>
      </w:pPr>
      <w:r w:rsidRPr="00FE7819">
        <w:rPr>
          <w:rFonts w:ascii="Garamond" w:eastAsia="Calibri" w:hAnsi="Garamond" w:cs="Calibri"/>
          <w:color w:val="000000"/>
        </w:rPr>
        <w:lastRenderedPageBreak/>
        <w:t xml:space="preserve">And finally, the third source of </w:t>
      </w:r>
      <w:r w:rsidR="00C25CD9" w:rsidRPr="00FE7819">
        <w:rPr>
          <w:rFonts w:ascii="Garamond" w:eastAsia="Calibri" w:hAnsi="Garamond" w:cs="Calibri"/>
          <w:color w:val="000000"/>
        </w:rPr>
        <w:t>c</w:t>
      </w:r>
      <w:r w:rsidRPr="00FE7819">
        <w:rPr>
          <w:rFonts w:ascii="Garamond" w:eastAsia="Calibri" w:hAnsi="Garamond" w:cs="Calibri"/>
          <w:color w:val="000000"/>
        </w:rPr>
        <w:t xml:space="preserve">ontemplative </w:t>
      </w:r>
      <w:r w:rsidR="00C25CD9" w:rsidRPr="00FE7819">
        <w:rPr>
          <w:rFonts w:ascii="Garamond" w:eastAsia="Calibri" w:hAnsi="Garamond" w:cs="Calibri"/>
          <w:color w:val="000000"/>
        </w:rPr>
        <w:t>p</w:t>
      </w:r>
      <w:r w:rsidRPr="00FE7819">
        <w:rPr>
          <w:rFonts w:ascii="Garamond" w:eastAsia="Calibri" w:hAnsi="Garamond" w:cs="Calibri"/>
          <w:color w:val="000000"/>
        </w:rPr>
        <w:t>rayer</w:t>
      </w:r>
      <w:r w:rsidR="00C25CD9" w:rsidRPr="00FE7819">
        <w:rPr>
          <w:rFonts w:ascii="Garamond" w:eastAsia="Calibri" w:hAnsi="Garamond" w:cs="Calibri"/>
          <w:color w:val="000000"/>
        </w:rPr>
        <w:t xml:space="preserve"> is bonding</w:t>
      </w:r>
      <w:r w:rsidRPr="00FE7819">
        <w:rPr>
          <w:rFonts w:ascii="Garamond" w:eastAsia="Calibri" w:hAnsi="Garamond" w:cs="Calibri"/>
          <w:color w:val="000000"/>
        </w:rPr>
        <w:t xml:space="preserve">. It is </w:t>
      </w:r>
      <w:r w:rsidR="00C25CD9" w:rsidRPr="00FE7819">
        <w:rPr>
          <w:rFonts w:ascii="Garamond" w:eastAsia="Calibri" w:hAnsi="Garamond" w:cs="Calibri"/>
          <w:color w:val="000000"/>
        </w:rPr>
        <w:t>e</w:t>
      </w:r>
      <w:r w:rsidRPr="00FE7819">
        <w:rPr>
          <w:rFonts w:ascii="Garamond" w:eastAsia="Calibri" w:hAnsi="Garamond" w:cs="Calibri"/>
          <w:color w:val="000000"/>
        </w:rPr>
        <w:t xml:space="preserve">cclesiastical in its effect. Ecclesiastical doesn't just mean coming to church, it means feeling your union and unity with everyone in the world, especially the poor and those in need, those you love. </w:t>
      </w:r>
    </w:p>
    <w:p w:rsidR="00A77B3E" w:rsidRPr="00FE7819" w:rsidRDefault="008D5701" w:rsidP="00FE7819">
      <w:pPr>
        <w:tabs>
          <w:tab w:val="left" w:pos="2160"/>
        </w:tabs>
        <w:spacing w:before="240" w:beforeAutospacing="1"/>
        <w:rPr>
          <w:rFonts w:ascii="Garamond" w:eastAsia="Calibri" w:hAnsi="Garamond" w:cs="Calibri"/>
          <w:color w:val="000000"/>
        </w:rPr>
      </w:pPr>
      <w:r w:rsidRPr="00FE7819">
        <w:rPr>
          <w:rFonts w:ascii="Garamond" w:eastAsia="Calibri" w:hAnsi="Garamond" w:cs="Calibri"/>
          <w:color w:val="000000"/>
        </w:rPr>
        <w:t xml:space="preserve">And it's these three things that makes </w:t>
      </w:r>
      <w:r w:rsidR="00C25CD9" w:rsidRPr="00FE7819">
        <w:rPr>
          <w:rFonts w:ascii="Garamond" w:eastAsia="Calibri" w:hAnsi="Garamond" w:cs="Calibri"/>
          <w:color w:val="000000"/>
        </w:rPr>
        <w:t>c</w:t>
      </w:r>
      <w:r w:rsidRPr="00FE7819">
        <w:rPr>
          <w:rFonts w:ascii="Garamond" w:eastAsia="Calibri" w:hAnsi="Garamond" w:cs="Calibri"/>
          <w:color w:val="000000"/>
        </w:rPr>
        <w:t xml:space="preserve">ontemplative </w:t>
      </w:r>
      <w:r w:rsidR="00C25CD9" w:rsidRPr="00FE7819">
        <w:rPr>
          <w:rFonts w:ascii="Garamond" w:eastAsia="Calibri" w:hAnsi="Garamond" w:cs="Calibri"/>
          <w:color w:val="000000"/>
        </w:rPr>
        <w:t>p</w:t>
      </w:r>
      <w:r w:rsidRPr="00FE7819">
        <w:rPr>
          <w:rFonts w:ascii="Garamond" w:eastAsia="Calibri" w:hAnsi="Garamond" w:cs="Calibri"/>
          <w:color w:val="000000"/>
        </w:rPr>
        <w:t xml:space="preserve">rayer transforming. But that's abstract. I'm not asking you to remember those three things, I'm only saying that Mary, </w:t>
      </w:r>
      <w:r w:rsidR="00C25CD9" w:rsidRPr="00FE7819">
        <w:rPr>
          <w:rFonts w:ascii="Garamond" w:eastAsia="Calibri" w:hAnsi="Garamond" w:cs="Calibri"/>
          <w:color w:val="000000"/>
        </w:rPr>
        <w:t xml:space="preserve">in my view, </w:t>
      </w:r>
      <w:r w:rsidRPr="00FE7819">
        <w:rPr>
          <w:rFonts w:ascii="Garamond" w:eastAsia="Calibri" w:hAnsi="Garamond" w:cs="Calibri"/>
          <w:color w:val="000000"/>
        </w:rPr>
        <w:t>was embodying each of those three things</w:t>
      </w:r>
      <w:r w:rsidR="00C25CD9" w:rsidRPr="00FE7819">
        <w:rPr>
          <w:rFonts w:ascii="Garamond" w:eastAsia="Calibri" w:hAnsi="Garamond" w:cs="Calibri"/>
          <w:color w:val="000000"/>
        </w:rPr>
        <w:t xml:space="preserve"> -- t</w:t>
      </w:r>
      <w:r w:rsidRPr="00FE7819">
        <w:rPr>
          <w:rFonts w:ascii="Garamond" w:eastAsia="Calibri" w:hAnsi="Garamond" w:cs="Calibri"/>
          <w:color w:val="000000"/>
        </w:rPr>
        <w:t>he trinity, her love of Christ, and the bo</w:t>
      </w:r>
      <w:r w:rsidR="00C25CD9" w:rsidRPr="00FE7819">
        <w:rPr>
          <w:rFonts w:ascii="Garamond" w:eastAsia="Calibri" w:hAnsi="Garamond" w:cs="Calibri"/>
          <w:color w:val="000000"/>
        </w:rPr>
        <w:t>nding</w:t>
      </w:r>
      <w:r w:rsidRPr="00FE7819">
        <w:rPr>
          <w:rFonts w:ascii="Garamond" w:eastAsia="Calibri" w:hAnsi="Garamond" w:cs="Calibri"/>
          <w:color w:val="000000"/>
        </w:rPr>
        <w:t>. Now the bo</w:t>
      </w:r>
      <w:r w:rsidR="00C25CD9" w:rsidRPr="00FE7819">
        <w:rPr>
          <w:rFonts w:ascii="Garamond" w:eastAsia="Calibri" w:hAnsi="Garamond" w:cs="Calibri"/>
          <w:color w:val="000000"/>
        </w:rPr>
        <w:t>nding</w:t>
      </w:r>
      <w:r w:rsidRPr="00FE7819">
        <w:rPr>
          <w:rFonts w:ascii="Garamond" w:eastAsia="Calibri" w:hAnsi="Garamond" w:cs="Calibri"/>
          <w:color w:val="000000"/>
        </w:rPr>
        <w:t xml:space="preserve"> ha</w:t>
      </w:r>
      <w:r w:rsidR="00C25CD9" w:rsidRPr="00FE7819">
        <w:rPr>
          <w:rFonts w:ascii="Garamond" w:eastAsia="Calibri" w:hAnsi="Garamond" w:cs="Calibri"/>
          <w:color w:val="000000"/>
        </w:rPr>
        <w:t>s</w:t>
      </w:r>
      <w:r w:rsidRPr="00FE7819">
        <w:rPr>
          <w:rFonts w:ascii="Garamond" w:eastAsia="Calibri" w:hAnsi="Garamond" w:cs="Calibri"/>
          <w:color w:val="000000"/>
        </w:rPr>
        <w:t xml:space="preserve"> two hearts</w:t>
      </w:r>
      <w:r w:rsidR="00C25CD9" w:rsidRPr="00FE7819">
        <w:rPr>
          <w:rFonts w:ascii="Garamond" w:eastAsia="Calibri" w:hAnsi="Garamond" w:cs="Calibri"/>
          <w:color w:val="000000"/>
        </w:rPr>
        <w:t>,</w:t>
      </w:r>
      <w:r w:rsidRPr="00FE7819">
        <w:rPr>
          <w:rFonts w:ascii="Garamond" w:eastAsia="Calibri" w:hAnsi="Garamond" w:cs="Calibri"/>
          <w:color w:val="000000"/>
        </w:rPr>
        <w:t xml:space="preserve"> t</w:t>
      </w:r>
      <w:r w:rsidR="00C25CD9" w:rsidRPr="00FE7819">
        <w:rPr>
          <w:rFonts w:ascii="Garamond" w:eastAsia="Calibri" w:hAnsi="Garamond" w:cs="Calibri"/>
          <w:color w:val="000000"/>
        </w:rPr>
        <w:t>wo</w:t>
      </w:r>
      <w:r w:rsidRPr="00FE7819">
        <w:rPr>
          <w:rFonts w:ascii="Garamond" w:eastAsia="Calibri" w:hAnsi="Garamond" w:cs="Calibri"/>
          <w:color w:val="000000"/>
        </w:rPr>
        <w:t xml:space="preserve"> subdivision</w:t>
      </w:r>
      <w:r w:rsidR="00C25CD9" w:rsidRPr="00FE7819">
        <w:rPr>
          <w:rFonts w:ascii="Garamond" w:eastAsia="Calibri" w:hAnsi="Garamond" w:cs="Calibri"/>
          <w:color w:val="000000"/>
        </w:rPr>
        <w:t>s</w:t>
      </w:r>
      <w:r w:rsidRPr="00FE7819">
        <w:rPr>
          <w:rFonts w:ascii="Garamond" w:eastAsia="Calibri" w:hAnsi="Garamond" w:cs="Calibri"/>
          <w:color w:val="000000"/>
        </w:rPr>
        <w:t>. One is personal enhancement- enhancement of your full life. Whatever you've got gets bigger</w:t>
      </w:r>
      <w:r w:rsidR="00C25CD9" w:rsidRPr="00FE7819">
        <w:rPr>
          <w:rFonts w:ascii="Garamond" w:eastAsia="Calibri" w:hAnsi="Garamond" w:cs="Calibri"/>
          <w:color w:val="000000"/>
        </w:rPr>
        <w:t xml:space="preserve"> </w:t>
      </w:r>
      <w:r w:rsidRPr="00FE7819">
        <w:rPr>
          <w:rFonts w:ascii="Garamond" w:eastAsia="Calibri" w:hAnsi="Garamond" w:cs="Calibri"/>
          <w:color w:val="000000"/>
        </w:rPr>
        <w:t>- even if it's your debts</w:t>
      </w:r>
      <w:r w:rsidR="00C25CD9" w:rsidRPr="00FE7819">
        <w:rPr>
          <w:rFonts w:ascii="Garamond" w:eastAsia="Calibri" w:hAnsi="Garamond" w:cs="Calibri"/>
          <w:color w:val="000000"/>
        </w:rPr>
        <w:t xml:space="preserve"> [death?]</w:t>
      </w:r>
      <w:r w:rsidRPr="00FE7819">
        <w:rPr>
          <w:rFonts w:ascii="Garamond" w:eastAsia="Calibri" w:hAnsi="Garamond" w:cs="Calibri"/>
          <w:color w:val="000000"/>
        </w:rPr>
        <w:t>. Everything gets bigger. Your love of your family, your capacity to relate to others. Mary was leading a kind of quasi-</w:t>
      </w:r>
      <w:r w:rsidR="00C25CD9" w:rsidRPr="00FE7819">
        <w:rPr>
          <w:rFonts w:ascii="Garamond" w:eastAsia="Calibri" w:hAnsi="Garamond" w:cs="Calibri"/>
          <w:color w:val="000000"/>
        </w:rPr>
        <w:t>c</w:t>
      </w:r>
      <w:r w:rsidRPr="00FE7819">
        <w:rPr>
          <w:rFonts w:ascii="Garamond" w:eastAsia="Calibri" w:hAnsi="Garamond" w:cs="Calibri"/>
          <w:color w:val="000000"/>
        </w:rPr>
        <w:t>ontemplative life, like religious, but we deliberately never made it a religious life because we wanted it for lay persons. And it</w:t>
      </w:r>
      <w:r w:rsidR="00C25CD9" w:rsidRPr="00FE7819">
        <w:rPr>
          <w:rFonts w:ascii="Garamond" w:eastAsia="Calibri" w:hAnsi="Garamond" w:cs="Calibri"/>
          <w:color w:val="000000"/>
        </w:rPr>
        <w:t xml:space="preserve"> was</w:t>
      </w:r>
      <w:r w:rsidRPr="00FE7819">
        <w:rPr>
          <w:rFonts w:ascii="Garamond" w:eastAsia="Calibri" w:hAnsi="Garamond" w:cs="Calibri"/>
          <w:color w:val="000000"/>
        </w:rPr>
        <w:t xml:space="preserve"> the lay persons that we want to call and empower to take possession of their baptismal gr</w:t>
      </w:r>
      <w:r w:rsidR="00C25CD9" w:rsidRPr="00FE7819">
        <w:rPr>
          <w:rFonts w:ascii="Garamond" w:eastAsia="Calibri" w:hAnsi="Garamond" w:cs="Calibri"/>
          <w:color w:val="000000"/>
        </w:rPr>
        <w:t>ace</w:t>
      </w:r>
      <w:r w:rsidRPr="00FE7819">
        <w:rPr>
          <w:rFonts w:ascii="Garamond" w:eastAsia="Calibri" w:hAnsi="Garamond" w:cs="Calibri"/>
          <w:color w:val="000000"/>
        </w:rPr>
        <w:t xml:space="preserve"> and become what religious should be--namely the manifestation of the </w:t>
      </w:r>
      <w:r w:rsidR="00C25CD9" w:rsidRPr="00FE7819">
        <w:rPr>
          <w:rFonts w:ascii="Garamond" w:eastAsia="Calibri" w:hAnsi="Garamond" w:cs="Calibri"/>
          <w:color w:val="000000"/>
        </w:rPr>
        <w:t>G</w:t>
      </w:r>
      <w:r w:rsidRPr="00FE7819">
        <w:rPr>
          <w:rFonts w:ascii="Garamond" w:eastAsia="Calibri" w:hAnsi="Garamond" w:cs="Calibri"/>
          <w:color w:val="000000"/>
        </w:rPr>
        <w:t xml:space="preserve">od of love, in daily life. </w:t>
      </w:r>
    </w:p>
    <w:p w:rsidR="00A77B3E" w:rsidRPr="00FE7819" w:rsidRDefault="008D5701" w:rsidP="00FE7819">
      <w:pPr>
        <w:tabs>
          <w:tab w:val="left" w:pos="2160"/>
        </w:tabs>
        <w:spacing w:before="240" w:beforeAutospacing="1"/>
        <w:rPr>
          <w:rFonts w:ascii="Garamond" w:eastAsia="Calibri" w:hAnsi="Garamond" w:cs="Calibri"/>
          <w:color w:val="000000"/>
        </w:rPr>
      </w:pPr>
      <w:r w:rsidRPr="00FE7819">
        <w:rPr>
          <w:rFonts w:ascii="Garamond" w:eastAsia="Calibri" w:hAnsi="Garamond" w:cs="Calibri"/>
          <w:color w:val="000000"/>
        </w:rPr>
        <w:t>Now I noticed that Mary</w:t>
      </w:r>
      <w:r w:rsidR="00C25CD9" w:rsidRPr="00FE7819">
        <w:rPr>
          <w:rFonts w:ascii="Garamond" w:eastAsia="Calibri" w:hAnsi="Garamond" w:cs="Calibri"/>
          <w:color w:val="000000"/>
        </w:rPr>
        <w:t>,</w:t>
      </w:r>
      <w:r w:rsidRPr="00FE7819">
        <w:rPr>
          <w:rFonts w:ascii="Garamond" w:eastAsia="Calibri" w:hAnsi="Garamond" w:cs="Calibri"/>
          <w:color w:val="000000"/>
        </w:rPr>
        <w:t xml:space="preserve"> </w:t>
      </w:r>
      <w:proofErr w:type="gramStart"/>
      <w:r w:rsidRPr="00FE7819">
        <w:rPr>
          <w:rFonts w:ascii="Garamond" w:eastAsia="Calibri" w:hAnsi="Garamond" w:cs="Calibri"/>
          <w:color w:val="000000"/>
        </w:rPr>
        <w:t>as a result of</w:t>
      </w:r>
      <w:proofErr w:type="gramEnd"/>
      <w:r w:rsidRPr="00FE7819">
        <w:rPr>
          <w:rFonts w:ascii="Garamond" w:eastAsia="Calibri" w:hAnsi="Garamond" w:cs="Calibri"/>
          <w:color w:val="000000"/>
        </w:rPr>
        <w:t xml:space="preserve"> five or six hours of Cent</w:t>
      </w:r>
      <w:r w:rsidR="00C25CD9" w:rsidRPr="00FE7819">
        <w:rPr>
          <w:rFonts w:ascii="Garamond" w:eastAsia="Calibri" w:hAnsi="Garamond" w:cs="Calibri"/>
          <w:color w:val="000000"/>
        </w:rPr>
        <w:t>ering</w:t>
      </w:r>
      <w:r w:rsidRPr="00FE7819">
        <w:rPr>
          <w:rFonts w:ascii="Garamond" w:eastAsia="Calibri" w:hAnsi="Garamond" w:cs="Calibri"/>
          <w:color w:val="000000"/>
        </w:rPr>
        <w:t xml:space="preserve"> Prayer a day for seven or eight years, in addition to what she'd done before, was increasing her love of her family. She was becoming the happiest grandma on earth. She was loving her daughters more and more. She was relating to her brothers and sisters. And this was becoming a community problem! Because how do you fulfill your duties in the community and prayer at the same time? That's your problem too! But where </w:t>
      </w:r>
      <w:r w:rsidR="00C25CD9" w:rsidRPr="00FE7819">
        <w:rPr>
          <w:rFonts w:ascii="Garamond" w:eastAsia="Calibri" w:hAnsi="Garamond" w:cs="Calibri"/>
          <w:color w:val="000000"/>
        </w:rPr>
        <w:t>C</w:t>
      </w:r>
      <w:r w:rsidRPr="00FE7819">
        <w:rPr>
          <w:rFonts w:ascii="Garamond" w:eastAsia="Calibri" w:hAnsi="Garamond" w:cs="Calibri"/>
          <w:color w:val="000000"/>
        </w:rPr>
        <w:t xml:space="preserve">ontemplative </w:t>
      </w:r>
      <w:r w:rsidR="00C25CD9" w:rsidRPr="00FE7819">
        <w:rPr>
          <w:rFonts w:ascii="Garamond" w:eastAsia="Calibri" w:hAnsi="Garamond" w:cs="Calibri"/>
          <w:color w:val="000000"/>
        </w:rPr>
        <w:t>O</w:t>
      </w:r>
      <w:r w:rsidRPr="00FE7819">
        <w:rPr>
          <w:rFonts w:ascii="Garamond" w:eastAsia="Calibri" w:hAnsi="Garamond" w:cs="Calibri"/>
          <w:color w:val="000000"/>
        </w:rPr>
        <w:t xml:space="preserve">utreach as a group is trying to come to grips with how you do that. You don't leave prayer and you don't leave your duties. You don't leave your husband or your wife because you're becoming holy and they aren't. You come to peace with everything. </w:t>
      </w:r>
    </w:p>
    <w:p w:rsidR="00A77B3E" w:rsidRPr="00FE7819" w:rsidRDefault="008D5701" w:rsidP="00FE7819">
      <w:pPr>
        <w:tabs>
          <w:tab w:val="left" w:pos="2160"/>
        </w:tabs>
        <w:spacing w:before="240" w:beforeAutospacing="1"/>
        <w:rPr>
          <w:rFonts w:ascii="Garamond" w:eastAsia="Calibri" w:hAnsi="Garamond" w:cs="Calibri"/>
          <w:color w:val="000000"/>
        </w:rPr>
      </w:pPr>
      <w:r w:rsidRPr="00FE7819">
        <w:rPr>
          <w:rFonts w:ascii="Garamond" w:eastAsia="Calibri" w:hAnsi="Garamond" w:cs="Calibri"/>
          <w:color w:val="000000"/>
        </w:rPr>
        <w:t>And this personal enhancement has what I would conclude with</w:t>
      </w:r>
      <w:r w:rsidR="00C25CD9" w:rsidRPr="00FE7819">
        <w:rPr>
          <w:rFonts w:ascii="Garamond" w:eastAsia="Calibri" w:hAnsi="Garamond" w:cs="Calibri"/>
          <w:color w:val="000000"/>
        </w:rPr>
        <w:t>,</w:t>
      </w:r>
      <w:r w:rsidRPr="00FE7819">
        <w:rPr>
          <w:rFonts w:ascii="Garamond" w:eastAsia="Calibri" w:hAnsi="Garamond" w:cs="Calibri"/>
          <w:color w:val="000000"/>
        </w:rPr>
        <w:t xml:space="preserve"> what seems to me the marvelous quality of Mary, which I don't know if I can ever stop missing, but I'm sure I'll start seeing it growing in the others because she had, because of her modesty, a certain star on </w:t>
      </w:r>
      <w:r w:rsidR="00C25CD9" w:rsidRPr="00FE7819">
        <w:rPr>
          <w:rFonts w:ascii="Garamond" w:eastAsia="Calibri" w:hAnsi="Garamond" w:cs="Calibri"/>
          <w:color w:val="000000"/>
        </w:rPr>
        <w:t xml:space="preserve">some of the </w:t>
      </w:r>
      <w:r w:rsidRPr="00FE7819">
        <w:rPr>
          <w:rFonts w:ascii="Garamond" w:eastAsia="Calibri" w:hAnsi="Garamond" w:cs="Calibri"/>
          <w:color w:val="000000"/>
        </w:rPr>
        <w:t xml:space="preserve">others in Contemplative Outreach. But what I would like to leave you with is this extraordinary quality of empowerment. </w:t>
      </w:r>
      <w:r w:rsidR="00C25CD9" w:rsidRPr="00FE7819">
        <w:rPr>
          <w:rFonts w:ascii="Garamond" w:eastAsia="Calibri" w:hAnsi="Garamond" w:cs="Calibri"/>
          <w:color w:val="000000"/>
        </w:rPr>
        <w:t xml:space="preserve">By that I mean that </w:t>
      </w:r>
      <w:r w:rsidRPr="00FE7819">
        <w:rPr>
          <w:rFonts w:ascii="Garamond" w:eastAsia="Calibri" w:hAnsi="Garamond" w:cs="Calibri"/>
          <w:color w:val="000000"/>
        </w:rPr>
        <w:t xml:space="preserve">the bonding with God becomes so exuberant, that everything she was doing was becoming a prayer. Sister Bernadette was there with her </w:t>
      </w:r>
      <w:r w:rsidR="00CE4E28">
        <w:rPr>
          <w:rFonts w:ascii="Garamond" w:eastAsia="Calibri" w:hAnsi="Garamond" w:cs="Calibri"/>
          <w:color w:val="000000"/>
        </w:rPr>
        <w:t>on her deathbed</w:t>
      </w:r>
      <w:r w:rsidR="00C25CD9" w:rsidRPr="00FE7819">
        <w:rPr>
          <w:rFonts w:ascii="Garamond" w:eastAsia="Calibri" w:hAnsi="Garamond" w:cs="Calibri"/>
          <w:color w:val="000000"/>
        </w:rPr>
        <w:t>.</w:t>
      </w:r>
      <w:r w:rsidRPr="00FE7819">
        <w:rPr>
          <w:rFonts w:ascii="Garamond" w:eastAsia="Calibri" w:hAnsi="Garamond" w:cs="Calibri"/>
          <w:color w:val="000000"/>
        </w:rPr>
        <w:t xml:space="preserve"> They were praying all day long. We go into the next room, that's prayer, if we sit down, that's prayer, we have eggs and bacon, that's our prayer. If we go into discernment, that's our prayer. Prayer is not so much what you do, it's why you do it and who you do it with. In other words, it's all coming out </w:t>
      </w:r>
      <w:r w:rsidR="00C25CD9" w:rsidRPr="00FE7819">
        <w:rPr>
          <w:rFonts w:ascii="Garamond" w:eastAsia="Calibri" w:hAnsi="Garamond" w:cs="Calibri"/>
          <w:color w:val="000000"/>
        </w:rPr>
        <w:t xml:space="preserve">of </w:t>
      </w:r>
      <w:r w:rsidRPr="00FE7819">
        <w:rPr>
          <w:rFonts w:ascii="Garamond" w:eastAsia="Calibri" w:hAnsi="Garamond" w:cs="Calibri"/>
          <w:color w:val="000000"/>
        </w:rPr>
        <w:t xml:space="preserve">the </w:t>
      </w:r>
      <w:r w:rsidR="00CE4E28">
        <w:rPr>
          <w:rFonts w:ascii="Garamond" w:eastAsia="Calibri" w:hAnsi="Garamond" w:cs="Calibri"/>
          <w:color w:val="000000"/>
        </w:rPr>
        <w:t>c</w:t>
      </w:r>
      <w:r w:rsidRPr="00FE7819">
        <w:rPr>
          <w:rFonts w:ascii="Garamond" w:eastAsia="Calibri" w:hAnsi="Garamond" w:cs="Calibri"/>
          <w:color w:val="000000"/>
        </w:rPr>
        <w:t xml:space="preserve">enter, that has gradually become established. A center that is always ready for God, always willing. Even if that will kill you! It's a trifle. From that perspective, dying isn't a problem. Except to your relatives and friends. </w:t>
      </w:r>
    </w:p>
    <w:p w:rsidR="00AE3F40" w:rsidRPr="00FE7819" w:rsidRDefault="008D5701" w:rsidP="00FE7819">
      <w:pPr>
        <w:tabs>
          <w:tab w:val="left" w:pos="2160"/>
        </w:tabs>
        <w:spacing w:before="240" w:beforeAutospacing="1"/>
        <w:rPr>
          <w:rFonts w:ascii="Garamond" w:eastAsia="Calibri" w:hAnsi="Garamond" w:cs="Calibri"/>
          <w:color w:val="000000"/>
        </w:rPr>
      </w:pPr>
      <w:r w:rsidRPr="00FE7819">
        <w:rPr>
          <w:rFonts w:ascii="Garamond" w:eastAsia="Calibri" w:hAnsi="Garamond" w:cs="Calibri"/>
          <w:color w:val="000000"/>
        </w:rPr>
        <w:t>Some of you heard some of my ta</w:t>
      </w:r>
      <w:r w:rsidR="00C25CD9" w:rsidRPr="00FE7819">
        <w:rPr>
          <w:rFonts w:ascii="Garamond" w:eastAsia="Calibri" w:hAnsi="Garamond" w:cs="Calibri"/>
          <w:color w:val="000000"/>
        </w:rPr>
        <w:t>pes</w:t>
      </w:r>
      <w:r w:rsidRPr="00FE7819">
        <w:rPr>
          <w:rFonts w:ascii="Garamond" w:eastAsia="Calibri" w:hAnsi="Garamond" w:cs="Calibri"/>
          <w:color w:val="000000"/>
        </w:rPr>
        <w:t>, and you remember the story of a Bernie O'Shea who was giving, giving, giving, and who was always ready to do God's will</w:t>
      </w:r>
      <w:r w:rsidR="00AE3F40" w:rsidRPr="00FE7819">
        <w:rPr>
          <w:rFonts w:ascii="Garamond" w:eastAsia="Calibri" w:hAnsi="Garamond" w:cs="Calibri"/>
          <w:color w:val="000000"/>
        </w:rPr>
        <w:t>,</w:t>
      </w:r>
      <w:r w:rsidRPr="00FE7819">
        <w:rPr>
          <w:rFonts w:ascii="Garamond" w:eastAsia="Calibri" w:hAnsi="Garamond" w:cs="Calibri"/>
          <w:color w:val="000000"/>
        </w:rPr>
        <w:t xml:space="preserve"> and who in a single moment fell dead on the street. Because there was no </w:t>
      </w:r>
      <w:r w:rsidR="00AE3F40" w:rsidRPr="00FE7819">
        <w:rPr>
          <w:rFonts w:ascii="Garamond" w:eastAsia="Calibri" w:hAnsi="Garamond" w:cs="Calibri"/>
          <w:color w:val="000000"/>
        </w:rPr>
        <w:t>need to delay,</w:t>
      </w:r>
      <w:r w:rsidRPr="00FE7819">
        <w:rPr>
          <w:rFonts w:ascii="Garamond" w:eastAsia="Calibri" w:hAnsi="Garamond" w:cs="Calibri"/>
          <w:color w:val="000000"/>
        </w:rPr>
        <w:t xml:space="preserve"> there was no need for preparations, there was no need for holy water (I recommend holy water)</w:t>
      </w:r>
      <w:r w:rsidR="00AE3F40" w:rsidRPr="00FE7819">
        <w:rPr>
          <w:rFonts w:ascii="Garamond" w:eastAsia="Calibri" w:hAnsi="Garamond" w:cs="Calibri"/>
          <w:color w:val="000000"/>
        </w:rPr>
        <w:t>,</w:t>
      </w:r>
      <w:r w:rsidRPr="00FE7819">
        <w:rPr>
          <w:rFonts w:ascii="Garamond" w:eastAsia="Calibri" w:hAnsi="Garamond" w:cs="Calibri"/>
          <w:color w:val="000000"/>
        </w:rPr>
        <w:t xml:space="preserve"> but there comes a point where they have done their work and YOU are a </w:t>
      </w:r>
      <w:r w:rsidR="00AE3F40" w:rsidRPr="00FE7819">
        <w:rPr>
          <w:rFonts w:ascii="Garamond" w:eastAsia="Calibri" w:hAnsi="Garamond" w:cs="Calibri"/>
          <w:color w:val="000000"/>
        </w:rPr>
        <w:t>s</w:t>
      </w:r>
      <w:r w:rsidRPr="00FE7819">
        <w:rPr>
          <w:rFonts w:ascii="Garamond" w:eastAsia="Calibri" w:hAnsi="Garamond" w:cs="Calibri"/>
          <w:color w:val="000000"/>
        </w:rPr>
        <w:t xml:space="preserve">acrament of the </w:t>
      </w:r>
      <w:r w:rsidR="00AE3F40" w:rsidRPr="00FE7819">
        <w:rPr>
          <w:rFonts w:ascii="Garamond" w:eastAsia="Calibri" w:hAnsi="Garamond" w:cs="Calibri"/>
          <w:color w:val="000000"/>
        </w:rPr>
        <w:t>c</w:t>
      </w:r>
      <w:r w:rsidRPr="00FE7819">
        <w:rPr>
          <w:rFonts w:ascii="Garamond" w:eastAsia="Calibri" w:hAnsi="Garamond" w:cs="Calibri"/>
          <w:color w:val="000000"/>
        </w:rPr>
        <w:t xml:space="preserve">hurch. Whatever you do is pouring grace into the world, and this is the fruit </w:t>
      </w:r>
      <w:r w:rsidR="00AE3F40" w:rsidRPr="00FE7819">
        <w:rPr>
          <w:rFonts w:ascii="Garamond" w:eastAsia="Calibri" w:hAnsi="Garamond" w:cs="Calibri"/>
          <w:color w:val="000000"/>
        </w:rPr>
        <w:t>[inaudible]</w:t>
      </w:r>
      <w:r w:rsidRPr="00FE7819">
        <w:rPr>
          <w:rFonts w:ascii="Garamond" w:eastAsia="Calibri" w:hAnsi="Garamond" w:cs="Calibri"/>
          <w:color w:val="000000"/>
        </w:rPr>
        <w:t xml:space="preserve"> the religious life, </w:t>
      </w:r>
      <w:r w:rsidR="00AE3F40" w:rsidRPr="00FE7819">
        <w:rPr>
          <w:rFonts w:ascii="Garamond" w:eastAsia="Calibri" w:hAnsi="Garamond" w:cs="Calibri"/>
          <w:color w:val="000000"/>
        </w:rPr>
        <w:t>out of</w:t>
      </w:r>
      <w:r w:rsidRPr="00FE7819">
        <w:rPr>
          <w:rFonts w:ascii="Garamond" w:eastAsia="Calibri" w:hAnsi="Garamond" w:cs="Calibri"/>
          <w:color w:val="000000"/>
        </w:rPr>
        <w:t xml:space="preserve"> baptism and confirmation fully understood through the eyes of </w:t>
      </w:r>
      <w:r w:rsidR="00AE3F40" w:rsidRPr="00FE7819">
        <w:rPr>
          <w:rFonts w:ascii="Garamond" w:eastAsia="Calibri" w:hAnsi="Garamond" w:cs="Calibri"/>
          <w:color w:val="000000"/>
        </w:rPr>
        <w:t>faith, en</w:t>
      </w:r>
      <w:r w:rsidRPr="00FE7819">
        <w:rPr>
          <w:rFonts w:ascii="Garamond" w:eastAsia="Calibri" w:hAnsi="Garamond" w:cs="Calibri"/>
          <w:color w:val="000000"/>
        </w:rPr>
        <w:t xml:space="preserve">lightened by </w:t>
      </w:r>
      <w:r w:rsidR="00AE3F40" w:rsidRPr="00FE7819">
        <w:rPr>
          <w:rFonts w:ascii="Garamond" w:eastAsia="Calibri" w:hAnsi="Garamond" w:cs="Calibri"/>
          <w:color w:val="000000"/>
        </w:rPr>
        <w:t>c</w:t>
      </w:r>
      <w:r w:rsidRPr="00FE7819">
        <w:rPr>
          <w:rFonts w:ascii="Garamond" w:eastAsia="Calibri" w:hAnsi="Garamond" w:cs="Calibri"/>
          <w:color w:val="000000"/>
        </w:rPr>
        <w:t xml:space="preserve">ontemplative </w:t>
      </w:r>
      <w:r w:rsidR="00AE3F40" w:rsidRPr="00FE7819">
        <w:rPr>
          <w:rFonts w:ascii="Garamond" w:eastAsia="Calibri" w:hAnsi="Garamond" w:cs="Calibri"/>
          <w:color w:val="000000"/>
        </w:rPr>
        <w:t>p</w:t>
      </w:r>
      <w:r w:rsidRPr="00FE7819">
        <w:rPr>
          <w:rFonts w:ascii="Garamond" w:eastAsia="Calibri" w:hAnsi="Garamond" w:cs="Calibri"/>
          <w:color w:val="000000"/>
        </w:rPr>
        <w:t>rayer.</w:t>
      </w:r>
      <w:r w:rsidR="00AE3F40" w:rsidRPr="00FE7819">
        <w:rPr>
          <w:rFonts w:ascii="Garamond" w:eastAsia="Calibri" w:hAnsi="Garamond" w:cs="Calibri"/>
          <w:color w:val="000000"/>
        </w:rPr>
        <w:t xml:space="preserve"> </w:t>
      </w:r>
      <w:r w:rsidRPr="00FE7819">
        <w:rPr>
          <w:rFonts w:ascii="Garamond" w:eastAsia="Calibri" w:hAnsi="Garamond" w:cs="Calibri"/>
          <w:color w:val="000000"/>
        </w:rPr>
        <w:t xml:space="preserve">It is this eye of faith, </w:t>
      </w:r>
      <w:r w:rsidR="00AE3F40" w:rsidRPr="00FE7819">
        <w:rPr>
          <w:rFonts w:ascii="Garamond" w:eastAsia="Calibri" w:hAnsi="Garamond" w:cs="Calibri"/>
          <w:color w:val="000000"/>
        </w:rPr>
        <w:t>en</w:t>
      </w:r>
      <w:r w:rsidRPr="00FE7819">
        <w:rPr>
          <w:rFonts w:ascii="Garamond" w:eastAsia="Calibri" w:hAnsi="Garamond" w:cs="Calibri"/>
          <w:color w:val="000000"/>
        </w:rPr>
        <w:t xml:space="preserve">lightened by </w:t>
      </w:r>
      <w:r w:rsidR="00AE3F40" w:rsidRPr="00FE7819">
        <w:rPr>
          <w:rFonts w:ascii="Garamond" w:eastAsia="Calibri" w:hAnsi="Garamond" w:cs="Calibri"/>
          <w:color w:val="000000"/>
        </w:rPr>
        <w:t>c</w:t>
      </w:r>
      <w:r w:rsidRPr="00FE7819">
        <w:rPr>
          <w:rFonts w:ascii="Garamond" w:eastAsia="Calibri" w:hAnsi="Garamond" w:cs="Calibri"/>
          <w:color w:val="000000"/>
        </w:rPr>
        <w:t xml:space="preserve">ontemplative </w:t>
      </w:r>
      <w:r w:rsidR="00AE3F40" w:rsidRPr="00FE7819">
        <w:rPr>
          <w:rFonts w:ascii="Garamond" w:eastAsia="Calibri" w:hAnsi="Garamond" w:cs="Calibri"/>
          <w:color w:val="000000"/>
        </w:rPr>
        <w:t>p</w:t>
      </w:r>
      <w:r w:rsidRPr="00FE7819">
        <w:rPr>
          <w:rFonts w:ascii="Garamond" w:eastAsia="Calibri" w:hAnsi="Garamond" w:cs="Calibri"/>
          <w:color w:val="000000"/>
        </w:rPr>
        <w:t xml:space="preserve">rayer, that Mary was giving to everyone in the last years of her life. And getting better at! All the time! </w:t>
      </w:r>
    </w:p>
    <w:p w:rsidR="00A77B3E" w:rsidRPr="00FE7819" w:rsidRDefault="008D5701" w:rsidP="00FE7819">
      <w:pPr>
        <w:tabs>
          <w:tab w:val="left" w:pos="0"/>
        </w:tabs>
        <w:spacing w:before="240" w:beforeAutospacing="1"/>
        <w:rPr>
          <w:rFonts w:ascii="Garamond" w:eastAsia="Calibri" w:hAnsi="Garamond" w:cs="Calibri"/>
          <w:color w:val="000000"/>
        </w:rPr>
      </w:pPr>
      <w:r w:rsidRPr="00FE7819">
        <w:rPr>
          <w:rFonts w:ascii="Garamond" w:eastAsia="Calibri" w:hAnsi="Garamond" w:cs="Calibri"/>
          <w:color w:val="000000"/>
        </w:rPr>
        <w:lastRenderedPageBreak/>
        <w:t xml:space="preserve">And I saw that she had reached the peak of her ministry and I was willing to let her go out of the Chrysalis House and spend her whole time on the journey, but she didn't want to do that. That was the discernment that she made, with the support of her wonderful community, was to provide her with the chance to do that as much as she wanted to. And that's what she was doing when she died. As we say in the West, she died with her boots on! Or should I say with her booties on? </w:t>
      </w:r>
    </w:p>
    <w:p w:rsidR="00FE7819" w:rsidRPr="00FE7819" w:rsidRDefault="008D5701" w:rsidP="00FE7819">
      <w:pPr>
        <w:tabs>
          <w:tab w:val="left" w:pos="2160"/>
        </w:tabs>
        <w:spacing w:before="240" w:beforeAutospacing="1"/>
        <w:rPr>
          <w:rFonts w:ascii="Garamond" w:eastAsia="Calibri" w:hAnsi="Garamond" w:cs="Calibri"/>
          <w:color w:val="000000"/>
        </w:rPr>
      </w:pPr>
      <w:r w:rsidRPr="00FE7819">
        <w:rPr>
          <w:rFonts w:ascii="Garamond" w:eastAsia="Calibri" w:hAnsi="Garamond" w:cs="Calibri"/>
          <w:color w:val="000000"/>
        </w:rPr>
        <w:t>She never stopped loving God</w:t>
      </w:r>
      <w:r w:rsidR="00CE4E28">
        <w:rPr>
          <w:rFonts w:ascii="Garamond" w:eastAsia="Calibri" w:hAnsi="Garamond" w:cs="Calibri"/>
          <w:color w:val="000000"/>
        </w:rPr>
        <w:t>,</w:t>
      </w:r>
      <w:r w:rsidRPr="00FE7819">
        <w:rPr>
          <w:rFonts w:ascii="Garamond" w:eastAsia="Calibri" w:hAnsi="Garamond" w:cs="Calibri"/>
          <w:color w:val="000000"/>
        </w:rPr>
        <w:t xml:space="preserve"> and so death is not an interruption. And throughout our network</w:t>
      </w:r>
      <w:r w:rsidR="00AE3F40" w:rsidRPr="00FE7819">
        <w:rPr>
          <w:rFonts w:ascii="Garamond" w:eastAsia="Calibri" w:hAnsi="Garamond" w:cs="Calibri"/>
          <w:color w:val="000000"/>
        </w:rPr>
        <w:t xml:space="preserve">, all through the states </w:t>
      </w:r>
      <w:r w:rsidRPr="00FE7819">
        <w:rPr>
          <w:rFonts w:ascii="Garamond" w:eastAsia="Calibri" w:hAnsi="Garamond" w:cs="Calibri"/>
          <w:color w:val="000000"/>
        </w:rPr>
        <w:t xml:space="preserve">and beyond, I get the feedback, wonderful feedback, </w:t>
      </w:r>
      <w:r w:rsidR="00CE4E28">
        <w:rPr>
          <w:rFonts w:ascii="Garamond" w:eastAsia="Calibri" w:hAnsi="Garamond" w:cs="Calibri"/>
          <w:color w:val="000000"/>
        </w:rPr>
        <w:t xml:space="preserve">that </w:t>
      </w:r>
      <w:r w:rsidRPr="00FE7819">
        <w:rPr>
          <w:rFonts w:ascii="Garamond" w:eastAsia="Calibri" w:hAnsi="Garamond" w:cs="Calibri"/>
          <w:color w:val="000000"/>
        </w:rPr>
        <w:t xml:space="preserve">though it's a terrible shock, </w:t>
      </w:r>
      <w:r w:rsidR="00CE4E28">
        <w:rPr>
          <w:rFonts w:ascii="Garamond" w:eastAsia="Calibri" w:hAnsi="Garamond" w:cs="Calibri"/>
          <w:color w:val="000000"/>
        </w:rPr>
        <w:t>that</w:t>
      </w:r>
      <w:r w:rsidR="00AE3F40" w:rsidRPr="00FE7819">
        <w:rPr>
          <w:rFonts w:ascii="Garamond" w:eastAsia="Calibri" w:hAnsi="Garamond" w:cs="Calibri"/>
          <w:color w:val="000000"/>
        </w:rPr>
        <w:t xml:space="preserve"> </w:t>
      </w:r>
      <w:proofErr w:type="gramStart"/>
      <w:r w:rsidR="00AE3F40" w:rsidRPr="00FE7819">
        <w:rPr>
          <w:rFonts w:ascii="Garamond" w:eastAsia="Calibri" w:hAnsi="Garamond" w:cs="Calibri"/>
          <w:color w:val="000000"/>
        </w:rPr>
        <w:t>somehow</w:t>
      </w:r>
      <w:proofErr w:type="gramEnd"/>
      <w:r w:rsidR="00AE3F40" w:rsidRPr="00FE7819">
        <w:rPr>
          <w:rFonts w:ascii="Garamond" w:eastAsia="Calibri" w:hAnsi="Garamond" w:cs="Calibri"/>
          <w:color w:val="000000"/>
        </w:rPr>
        <w:t xml:space="preserve"> </w:t>
      </w:r>
      <w:r w:rsidRPr="00FE7819">
        <w:rPr>
          <w:rFonts w:ascii="Garamond" w:eastAsia="Calibri" w:hAnsi="Garamond" w:cs="Calibri"/>
          <w:color w:val="000000"/>
        </w:rPr>
        <w:t xml:space="preserve">we feel the presence of God. We feel the joy of Mary, we feel </w:t>
      </w:r>
      <w:r w:rsidR="00AE3F40" w:rsidRPr="00FE7819">
        <w:rPr>
          <w:rFonts w:ascii="Garamond" w:eastAsia="Calibri" w:hAnsi="Garamond" w:cs="Calibri"/>
          <w:color w:val="000000"/>
        </w:rPr>
        <w:t xml:space="preserve">her </w:t>
      </w:r>
      <w:r w:rsidRPr="00FE7819">
        <w:rPr>
          <w:rFonts w:ascii="Garamond" w:eastAsia="Calibri" w:hAnsi="Garamond" w:cs="Calibri"/>
          <w:color w:val="000000"/>
        </w:rPr>
        <w:t>empower</w:t>
      </w:r>
      <w:r w:rsidR="00AE3F40" w:rsidRPr="00FE7819">
        <w:rPr>
          <w:rFonts w:ascii="Garamond" w:eastAsia="Calibri" w:hAnsi="Garamond" w:cs="Calibri"/>
          <w:color w:val="000000"/>
        </w:rPr>
        <w:t>ing</w:t>
      </w:r>
      <w:r w:rsidRPr="00FE7819">
        <w:rPr>
          <w:rFonts w:ascii="Garamond" w:eastAsia="Calibri" w:hAnsi="Garamond" w:cs="Calibri"/>
          <w:color w:val="000000"/>
        </w:rPr>
        <w:t xml:space="preserve"> through all this. In other word, the communion of saints knows no bounds. And if we are on the same wavelength in any degree that Mary was on, our grief, our joy, our grief today, during the week</w:t>
      </w:r>
      <w:r w:rsidR="00CE4E28">
        <w:rPr>
          <w:rFonts w:ascii="Garamond" w:eastAsia="Calibri" w:hAnsi="Garamond" w:cs="Calibri"/>
          <w:color w:val="000000"/>
        </w:rPr>
        <w:t>,</w:t>
      </w:r>
      <w:r w:rsidRPr="00FE7819">
        <w:rPr>
          <w:rFonts w:ascii="Garamond" w:eastAsia="Calibri" w:hAnsi="Garamond" w:cs="Calibri"/>
          <w:color w:val="000000"/>
        </w:rPr>
        <w:t xml:space="preserve"> we turn into ever greater joy. And that's what she did- a lay woman, a divorced woman, a woman with a very difficult life, a woman in </w:t>
      </w:r>
      <w:r w:rsidR="00AE3F40" w:rsidRPr="00FE7819">
        <w:rPr>
          <w:rFonts w:ascii="Garamond" w:eastAsia="Calibri" w:hAnsi="Garamond" w:cs="Calibri"/>
          <w:color w:val="000000"/>
        </w:rPr>
        <w:t xml:space="preserve">various </w:t>
      </w:r>
      <w:r w:rsidRPr="00FE7819">
        <w:rPr>
          <w:rFonts w:ascii="Garamond" w:eastAsia="Calibri" w:hAnsi="Garamond" w:cs="Calibri"/>
          <w:color w:val="000000"/>
        </w:rPr>
        <w:t>ministr</w:t>
      </w:r>
      <w:r w:rsidR="00AE3F40" w:rsidRPr="00FE7819">
        <w:rPr>
          <w:rFonts w:ascii="Garamond" w:eastAsia="Calibri" w:hAnsi="Garamond" w:cs="Calibri"/>
          <w:color w:val="000000"/>
        </w:rPr>
        <w:t>ies</w:t>
      </w:r>
      <w:r w:rsidRPr="00FE7819">
        <w:rPr>
          <w:rFonts w:ascii="Garamond" w:eastAsia="Calibri" w:hAnsi="Garamond" w:cs="Calibri"/>
          <w:color w:val="000000"/>
        </w:rPr>
        <w:t xml:space="preserve"> but always growing. A woman who is now a classical example of a lay contemplative person. Maybe they're out there, but I don't know any</w:t>
      </w:r>
      <w:r w:rsidR="00AE3F40" w:rsidRPr="00FE7819">
        <w:rPr>
          <w:rFonts w:ascii="Garamond" w:eastAsia="Calibri" w:hAnsi="Garamond" w:cs="Calibri"/>
          <w:color w:val="000000"/>
        </w:rPr>
        <w:t>body</w:t>
      </w:r>
      <w:r w:rsidRPr="00FE7819">
        <w:rPr>
          <w:rFonts w:ascii="Garamond" w:eastAsia="Calibri" w:hAnsi="Garamond" w:cs="Calibri"/>
          <w:color w:val="000000"/>
        </w:rPr>
        <w:t xml:space="preserve"> of this quality </w:t>
      </w:r>
      <w:r w:rsidR="00AE3F40" w:rsidRPr="00FE7819">
        <w:rPr>
          <w:rFonts w:ascii="Garamond" w:eastAsia="Calibri" w:hAnsi="Garamond" w:cs="Calibri"/>
          <w:color w:val="000000"/>
        </w:rPr>
        <w:t xml:space="preserve">-- </w:t>
      </w:r>
      <w:r w:rsidRPr="00FE7819">
        <w:rPr>
          <w:rFonts w:ascii="Garamond" w:eastAsia="Calibri" w:hAnsi="Garamond" w:cs="Calibri"/>
          <w:color w:val="000000"/>
        </w:rPr>
        <w:t xml:space="preserve">yet. </w:t>
      </w:r>
    </w:p>
    <w:p w:rsidR="00A77B3E" w:rsidRPr="00FE7819" w:rsidRDefault="008D5701" w:rsidP="00FE7819">
      <w:pPr>
        <w:tabs>
          <w:tab w:val="left" w:pos="2160"/>
        </w:tabs>
        <w:spacing w:before="240" w:beforeAutospacing="1"/>
        <w:rPr>
          <w:rFonts w:ascii="Garamond" w:eastAsia="Calibri" w:hAnsi="Garamond" w:cs="Calibri"/>
          <w:color w:val="000000"/>
        </w:rPr>
      </w:pPr>
      <w:r w:rsidRPr="00FE7819">
        <w:rPr>
          <w:rFonts w:ascii="Garamond" w:eastAsia="Calibri" w:hAnsi="Garamond" w:cs="Calibri"/>
          <w:color w:val="000000"/>
        </w:rPr>
        <w:t xml:space="preserve">And this, to me, is the very heart and soul of </w:t>
      </w:r>
      <w:r w:rsidR="00AE3F40" w:rsidRPr="00FE7819">
        <w:rPr>
          <w:rFonts w:ascii="Garamond" w:eastAsia="Calibri" w:hAnsi="Garamond" w:cs="Calibri"/>
          <w:color w:val="000000"/>
        </w:rPr>
        <w:t xml:space="preserve">the </w:t>
      </w:r>
      <w:r w:rsidR="00FE7819" w:rsidRPr="00FE7819">
        <w:rPr>
          <w:rFonts w:ascii="Garamond" w:eastAsia="Calibri" w:hAnsi="Garamond" w:cs="Calibri"/>
          <w:color w:val="000000"/>
        </w:rPr>
        <w:t>S</w:t>
      </w:r>
      <w:r w:rsidR="00AE3F40" w:rsidRPr="00FE7819">
        <w:rPr>
          <w:rFonts w:ascii="Garamond" w:eastAsia="Calibri" w:hAnsi="Garamond" w:cs="Calibri"/>
          <w:color w:val="000000"/>
        </w:rPr>
        <w:t xml:space="preserve">econd Vatican Council -- </w:t>
      </w:r>
      <w:r w:rsidRPr="00FE7819">
        <w:rPr>
          <w:rFonts w:ascii="Garamond" w:eastAsia="Calibri" w:hAnsi="Garamond" w:cs="Calibri"/>
          <w:color w:val="000000"/>
        </w:rPr>
        <w:t xml:space="preserve">spiritual renewal, especially the empowerment of lay people to take charge of the </w:t>
      </w:r>
      <w:r w:rsidR="00AE3F40" w:rsidRPr="00FE7819">
        <w:rPr>
          <w:rFonts w:ascii="Garamond" w:eastAsia="Calibri" w:hAnsi="Garamond" w:cs="Calibri"/>
          <w:color w:val="000000"/>
        </w:rPr>
        <w:t>c</w:t>
      </w:r>
      <w:r w:rsidRPr="00FE7819">
        <w:rPr>
          <w:rFonts w:ascii="Garamond" w:eastAsia="Calibri" w:hAnsi="Garamond" w:cs="Calibri"/>
          <w:color w:val="000000"/>
        </w:rPr>
        <w:t>hurch, to take charge of its mission, and to take charge of its spiritual direction, which I'm sorry to say</w:t>
      </w:r>
      <w:r w:rsidR="00AE3F40" w:rsidRPr="00FE7819">
        <w:rPr>
          <w:rFonts w:ascii="Garamond" w:eastAsia="Calibri" w:hAnsi="Garamond" w:cs="Calibri"/>
          <w:color w:val="000000"/>
        </w:rPr>
        <w:t>,</w:t>
      </w:r>
      <w:r w:rsidRPr="00FE7819">
        <w:rPr>
          <w:rFonts w:ascii="Garamond" w:eastAsia="Calibri" w:hAnsi="Garamond" w:cs="Calibri"/>
          <w:color w:val="000000"/>
        </w:rPr>
        <w:t xml:space="preserve"> few of the clergy are trained to do</w:t>
      </w:r>
      <w:r w:rsidR="00AE3F40" w:rsidRPr="00FE7819">
        <w:rPr>
          <w:rFonts w:ascii="Garamond" w:eastAsia="Calibri" w:hAnsi="Garamond" w:cs="Calibri"/>
          <w:color w:val="000000"/>
        </w:rPr>
        <w:t>, or religious</w:t>
      </w:r>
      <w:r w:rsidRPr="00FE7819">
        <w:rPr>
          <w:rFonts w:ascii="Garamond" w:eastAsia="Calibri" w:hAnsi="Garamond" w:cs="Calibri"/>
          <w:color w:val="000000"/>
        </w:rPr>
        <w:t>. And that's why they're diminishing</w:t>
      </w:r>
      <w:r w:rsidR="00CE4E28">
        <w:rPr>
          <w:rFonts w:ascii="Garamond" w:eastAsia="Calibri" w:hAnsi="Garamond" w:cs="Calibri"/>
          <w:color w:val="000000"/>
        </w:rPr>
        <w:t>,</w:t>
      </w:r>
      <w:r w:rsidRPr="00FE7819">
        <w:rPr>
          <w:rFonts w:ascii="Garamond" w:eastAsia="Calibri" w:hAnsi="Garamond" w:cs="Calibri"/>
          <w:color w:val="000000"/>
        </w:rPr>
        <w:t xml:space="preserve"> but </w:t>
      </w:r>
      <w:r w:rsidR="00AE3F40" w:rsidRPr="00FE7819">
        <w:rPr>
          <w:rFonts w:ascii="Garamond" w:eastAsia="Calibri" w:hAnsi="Garamond" w:cs="Calibri"/>
          <w:color w:val="000000"/>
        </w:rPr>
        <w:t xml:space="preserve">the Spirit </w:t>
      </w:r>
      <w:r w:rsidRPr="00FE7819">
        <w:rPr>
          <w:rFonts w:ascii="Garamond" w:eastAsia="Calibri" w:hAnsi="Garamond" w:cs="Calibri"/>
          <w:color w:val="000000"/>
        </w:rPr>
        <w:t xml:space="preserve">is raising up lay persons who are more and more capable of providing the </w:t>
      </w:r>
      <w:r w:rsidR="00AE3F40" w:rsidRPr="00FE7819">
        <w:rPr>
          <w:rFonts w:ascii="Garamond" w:eastAsia="Calibri" w:hAnsi="Garamond" w:cs="Calibri"/>
          <w:color w:val="000000"/>
        </w:rPr>
        <w:t>c</w:t>
      </w:r>
      <w:r w:rsidRPr="00FE7819">
        <w:rPr>
          <w:rFonts w:ascii="Garamond" w:eastAsia="Calibri" w:hAnsi="Garamond" w:cs="Calibri"/>
          <w:color w:val="000000"/>
        </w:rPr>
        <w:t xml:space="preserve">hurch with the interior spirit that it </w:t>
      </w:r>
      <w:proofErr w:type="gramStart"/>
      <w:r w:rsidRPr="00FE7819">
        <w:rPr>
          <w:rFonts w:ascii="Garamond" w:eastAsia="Calibri" w:hAnsi="Garamond" w:cs="Calibri"/>
          <w:color w:val="000000"/>
        </w:rPr>
        <w:t>has to</w:t>
      </w:r>
      <w:proofErr w:type="gramEnd"/>
      <w:r w:rsidRPr="00FE7819">
        <w:rPr>
          <w:rFonts w:ascii="Garamond" w:eastAsia="Calibri" w:hAnsi="Garamond" w:cs="Calibri"/>
          <w:color w:val="000000"/>
        </w:rPr>
        <w:t xml:space="preserve"> have in order to survive into the next century. </w:t>
      </w:r>
    </w:p>
    <w:p w:rsidR="00AE3F40" w:rsidRPr="00FE7819" w:rsidRDefault="008D5701" w:rsidP="00FE7819">
      <w:pPr>
        <w:tabs>
          <w:tab w:val="left" w:pos="0"/>
        </w:tabs>
        <w:spacing w:before="240" w:beforeAutospacing="1"/>
        <w:rPr>
          <w:rFonts w:ascii="Garamond" w:eastAsia="Calibri" w:hAnsi="Garamond" w:cs="Calibri"/>
          <w:color w:val="000000"/>
        </w:rPr>
      </w:pPr>
      <w:r w:rsidRPr="00FE7819">
        <w:rPr>
          <w:rFonts w:ascii="Garamond" w:eastAsia="Calibri" w:hAnsi="Garamond" w:cs="Calibri"/>
          <w:color w:val="000000"/>
        </w:rPr>
        <w:t>I am going to miss Mary, terribly</w:t>
      </w:r>
      <w:r w:rsidR="00CE4E28">
        <w:rPr>
          <w:rFonts w:ascii="Garamond" w:eastAsia="Calibri" w:hAnsi="Garamond" w:cs="Calibri"/>
          <w:color w:val="000000"/>
        </w:rPr>
        <w:t>,</w:t>
      </w:r>
      <w:r w:rsidRPr="00FE7819">
        <w:rPr>
          <w:rFonts w:ascii="Garamond" w:eastAsia="Calibri" w:hAnsi="Garamond" w:cs="Calibri"/>
          <w:color w:val="000000"/>
        </w:rPr>
        <w:t xml:space="preserve"> if you will. I can't see how to go on without her. But I know by faith that she hasn't finished her job! St. </w:t>
      </w:r>
      <w:r w:rsidR="00FE7819" w:rsidRPr="00FE7819">
        <w:rPr>
          <w:rFonts w:ascii="Garamond" w:eastAsia="Calibri" w:hAnsi="Garamond" w:cs="Calibri"/>
          <w:color w:val="000000"/>
        </w:rPr>
        <w:t>T</w:t>
      </w:r>
      <w:r w:rsidR="00FE7819" w:rsidRPr="00FE7819">
        <w:rPr>
          <w:rFonts w:ascii="Garamond" w:eastAsia="Calibri" w:hAnsi="Garamond" w:cs="Calibri"/>
          <w:color w:val="000000"/>
        </w:rPr>
        <w:t xml:space="preserve">herese of </w:t>
      </w:r>
      <w:r w:rsidR="00FE7819" w:rsidRPr="00FE7819">
        <w:rPr>
          <w:rFonts w:ascii="Garamond" w:eastAsia="Calibri" w:hAnsi="Garamond" w:cs="Calibri"/>
          <w:color w:val="000000"/>
        </w:rPr>
        <w:t>L</w:t>
      </w:r>
      <w:r w:rsidR="00FE7819" w:rsidRPr="00FE7819">
        <w:rPr>
          <w:rFonts w:ascii="Garamond" w:eastAsia="Calibri" w:hAnsi="Garamond" w:cs="Calibri"/>
          <w:color w:val="000000"/>
        </w:rPr>
        <w:t>isieux</w:t>
      </w:r>
      <w:r w:rsidR="00FE7819" w:rsidRPr="00FE7819">
        <w:rPr>
          <w:rFonts w:ascii="Garamond" w:eastAsia="Calibri" w:hAnsi="Garamond" w:cs="Calibri"/>
          <w:color w:val="000000"/>
        </w:rPr>
        <w:t xml:space="preserve"> </w:t>
      </w:r>
      <w:r w:rsidRPr="00FE7819">
        <w:rPr>
          <w:rFonts w:ascii="Garamond" w:eastAsia="Calibri" w:hAnsi="Garamond" w:cs="Calibri"/>
          <w:color w:val="000000"/>
        </w:rPr>
        <w:t xml:space="preserve">said "I'm going </w:t>
      </w:r>
      <w:r w:rsidR="00CE4E28">
        <w:rPr>
          <w:rFonts w:ascii="Garamond" w:eastAsia="Calibri" w:hAnsi="Garamond" w:cs="Calibri"/>
          <w:color w:val="000000"/>
        </w:rPr>
        <w:t xml:space="preserve">to spend </w:t>
      </w:r>
      <w:r w:rsidRPr="00FE7819">
        <w:rPr>
          <w:rFonts w:ascii="Garamond" w:eastAsia="Calibri" w:hAnsi="Garamond" w:cs="Calibri"/>
          <w:color w:val="000000"/>
        </w:rPr>
        <w:t xml:space="preserve">my time </w:t>
      </w:r>
      <w:r w:rsidR="00CE4E28">
        <w:rPr>
          <w:rFonts w:ascii="Garamond" w:eastAsia="Calibri" w:hAnsi="Garamond" w:cs="Calibri"/>
          <w:color w:val="000000"/>
        </w:rPr>
        <w:t xml:space="preserve">in heaven </w:t>
      </w:r>
      <w:r w:rsidRPr="00FE7819">
        <w:rPr>
          <w:rFonts w:ascii="Garamond" w:eastAsia="Calibri" w:hAnsi="Garamond" w:cs="Calibri"/>
          <w:color w:val="000000"/>
        </w:rPr>
        <w:t xml:space="preserve">doing good upon earth! I'm not going to just sit here and do nothing while everyone else is in trouble!" And the fact that Mary </w:t>
      </w:r>
      <w:r w:rsidR="00AE3F40" w:rsidRPr="00FE7819">
        <w:rPr>
          <w:rFonts w:ascii="Garamond" w:eastAsia="Calibri" w:hAnsi="Garamond" w:cs="Calibri"/>
          <w:color w:val="000000"/>
        </w:rPr>
        <w:t>was</w:t>
      </w:r>
      <w:r w:rsidRPr="00FE7819">
        <w:rPr>
          <w:rFonts w:ascii="Garamond" w:eastAsia="Calibri" w:hAnsi="Garamond" w:cs="Calibri"/>
          <w:color w:val="000000"/>
        </w:rPr>
        <w:t xml:space="preserve"> interrupted so suddenly </w:t>
      </w:r>
      <w:proofErr w:type="gramStart"/>
      <w:r w:rsidRPr="00FE7819">
        <w:rPr>
          <w:rFonts w:ascii="Garamond" w:eastAsia="Calibri" w:hAnsi="Garamond" w:cs="Calibri"/>
          <w:color w:val="000000"/>
        </w:rPr>
        <w:t>in the midst of</w:t>
      </w:r>
      <w:proofErr w:type="gramEnd"/>
      <w:r w:rsidRPr="00FE7819">
        <w:rPr>
          <w:rFonts w:ascii="Garamond" w:eastAsia="Calibri" w:hAnsi="Garamond" w:cs="Calibri"/>
          <w:color w:val="000000"/>
        </w:rPr>
        <w:t xml:space="preserve"> a tremendous ministry that was just a smashing success in Denver, with people hanging all over to get her advice, and she just slipped away. </w:t>
      </w:r>
      <w:r w:rsidR="00AE3F40" w:rsidRPr="00FE7819">
        <w:rPr>
          <w:rFonts w:ascii="Garamond" w:eastAsia="Calibri" w:hAnsi="Garamond" w:cs="Calibri"/>
          <w:color w:val="000000"/>
        </w:rPr>
        <w:t>Notice, t</w:t>
      </w:r>
      <w:r w:rsidRPr="00FE7819">
        <w:rPr>
          <w:rFonts w:ascii="Garamond" w:eastAsia="Calibri" w:hAnsi="Garamond" w:cs="Calibri"/>
          <w:color w:val="000000"/>
        </w:rPr>
        <w:t xml:space="preserve">here was no delay like Bernie O'Shea. I think she one-upped Bernie O'Shea, actually. Because not only did she accept it, but </w:t>
      </w:r>
      <w:r w:rsidR="00AE3F40" w:rsidRPr="00FE7819">
        <w:rPr>
          <w:rFonts w:ascii="Garamond" w:eastAsia="Calibri" w:hAnsi="Garamond" w:cs="Calibri"/>
          <w:color w:val="000000"/>
        </w:rPr>
        <w:t xml:space="preserve">as </w:t>
      </w:r>
      <w:r w:rsidRPr="00FE7819">
        <w:rPr>
          <w:rFonts w:ascii="Garamond" w:eastAsia="Calibri" w:hAnsi="Garamond" w:cs="Calibri"/>
          <w:color w:val="000000"/>
        </w:rPr>
        <w:t xml:space="preserve">you know her great philosophy, to welcome death for any event. And someone who welcomes death, welcomes God. </w:t>
      </w:r>
    </w:p>
    <w:p w:rsidR="005572B2" w:rsidRPr="00FE7819" w:rsidRDefault="008D5701" w:rsidP="00FE7819">
      <w:pPr>
        <w:tabs>
          <w:tab w:val="left" w:pos="0"/>
        </w:tabs>
        <w:spacing w:before="240" w:beforeAutospacing="1"/>
        <w:rPr>
          <w:rFonts w:ascii="Garamond" w:eastAsia="Calibri" w:hAnsi="Garamond" w:cs="Calibri"/>
          <w:color w:val="000000"/>
        </w:rPr>
      </w:pPr>
      <w:proofErr w:type="gramStart"/>
      <w:r w:rsidRPr="00FE7819">
        <w:rPr>
          <w:rFonts w:ascii="Garamond" w:eastAsia="Calibri" w:hAnsi="Garamond" w:cs="Calibri"/>
          <w:color w:val="000000"/>
        </w:rPr>
        <w:t>So</w:t>
      </w:r>
      <w:proofErr w:type="gramEnd"/>
      <w:r w:rsidRPr="00FE7819">
        <w:rPr>
          <w:rFonts w:ascii="Garamond" w:eastAsia="Calibri" w:hAnsi="Garamond" w:cs="Calibri"/>
          <w:color w:val="000000"/>
        </w:rPr>
        <w:t xml:space="preserve"> whatever she's up to at the moment, I don't think she's sitting around. She's active. She's speaking to us on a new level</w:t>
      </w:r>
      <w:r w:rsidR="00CE4E28">
        <w:rPr>
          <w:rFonts w:ascii="Garamond" w:eastAsia="Calibri" w:hAnsi="Garamond" w:cs="Calibri"/>
          <w:color w:val="000000"/>
        </w:rPr>
        <w:t>,</w:t>
      </w:r>
      <w:r w:rsidRPr="00FE7819">
        <w:rPr>
          <w:rFonts w:ascii="Garamond" w:eastAsia="Calibri" w:hAnsi="Garamond" w:cs="Calibri"/>
          <w:color w:val="000000"/>
        </w:rPr>
        <w:t xml:space="preserve"> and to be tuned in to that level, you have </w:t>
      </w:r>
      <w:r w:rsidR="00AE3F40" w:rsidRPr="00FE7819">
        <w:rPr>
          <w:rFonts w:ascii="Garamond" w:eastAsia="Calibri" w:hAnsi="Garamond" w:cs="Calibri"/>
          <w:color w:val="000000"/>
        </w:rPr>
        <w:t xml:space="preserve">only </w:t>
      </w:r>
      <w:r w:rsidRPr="00FE7819">
        <w:rPr>
          <w:rFonts w:ascii="Garamond" w:eastAsia="Calibri" w:hAnsi="Garamond" w:cs="Calibri"/>
          <w:color w:val="000000"/>
        </w:rPr>
        <w:t>to pray. To do your own form of contemplative prayer. And I predict that Mary's death is not the end of something</w:t>
      </w:r>
      <w:r w:rsidR="00AE3F40" w:rsidRPr="00FE7819">
        <w:rPr>
          <w:rFonts w:ascii="Garamond" w:eastAsia="Calibri" w:hAnsi="Garamond" w:cs="Calibri"/>
          <w:color w:val="000000"/>
        </w:rPr>
        <w:t>,</w:t>
      </w:r>
      <w:r w:rsidRPr="00FE7819">
        <w:rPr>
          <w:rFonts w:ascii="Garamond" w:eastAsia="Calibri" w:hAnsi="Garamond" w:cs="Calibri"/>
          <w:color w:val="000000"/>
        </w:rPr>
        <w:t xml:space="preserve"> but she's the </w:t>
      </w:r>
      <w:r w:rsidR="00AE3F40" w:rsidRPr="00FE7819">
        <w:rPr>
          <w:rFonts w:ascii="Garamond" w:eastAsia="Calibri" w:hAnsi="Garamond" w:cs="Calibri"/>
          <w:color w:val="000000"/>
        </w:rPr>
        <w:t xml:space="preserve">lay </w:t>
      </w:r>
      <w:r w:rsidRPr="00FE7819">
        <w:rPr>
          <w:rFonts w:ascii="Garamond" w:eastAsia="Calibri" w:hAnsi="Garamond" w:cs="Calibri"/>
          <w:color w:val="000000"/>
        </w:rPr>
        <w:t xml:space="preserve">example of St. </w:t>
      </w:r>
      <w:r w:rsidR="00FE7819" w:rsidRPr="00FE7819">
        <w:rPr>
          <w:rFonts w:ascii="Garamond" w:eastAsia="Calibri" w:hAnsi="Garamond" w:cs="Calibri"/>
          <w:color w:val="000000"/>
        </w:rPr>
        <w:t>T</w:t>
      </w:r>
      <w:r w:rsidR="00FE7819" w:rsidRPr="00FE7819">
        <w:rPr>
          <w:rFonts w:ascii="Garamond" w:eastAsia="Calibri" w:hAnsi="Garamond" w:cs="Calibri"/>
          <w:color w:val="000000"/>
        </w:rPr>
        <w:t xml:space="preserve">herese of </w:t>
      </w:r>
      <w:r w:rsidR="00FE7819" w:rsidRPr="00FE7819">
        <w:rPr>
          <w:rFonts w:ascii="Garamond" w:eastAsia="Calibri" w:hAnsi="Garamond" w:cs="Calibri"/>
          <w:color w:val="000000"/>
        </w:rPr>
        <w:t>L</w:t>
      </w:r>
      <w:r w:rsidR="00FE7819" w:rsidRPr="00FE7819">
        <w:rPr>
          <w:rFonts w:ascii="Garamond" w:eastAsia="Calibri" w:hAnsi="Garamond" w:cs="Calibri"/>
          <w:color w:val="000000"/>
        </w:rPr>
        <w:t>isieux</w:t>
      </w:r>
      <w:r w:rsidRPr="00FE7819">
        <w:rPr>
          <w:rFonts w:ascii="Garamond" w:eastAsia="Calibri" w:hAnsi="Garamond" w:cs="Calibri"/>
          <w:color w:val="000000"/>
        </w:rPr>
        <w:t xml:space="preserve">. She's not doing it from a cloister, she'll be with you in the street, at the kitchen sink, and if necessary, in bed. </w:t>
      </w:r>
    </w:p>
    <w:p w:rsidR="00A77B3E" w:rsidRDefault="008D5701" w:rsidP="00FE7819">
      <w:pPr>
        <w:tabs>
          <w:tab w:val="left" w:pos="0"/>
        </w:tabs>
        <w:spacing w:before="240" w:beforeAutospacing="1"/>
        <w:rPr>
          <w:rFonts w:ascii="Garamond" w:eastAsia="Calibri" w:hAnsi="Garamond" w:cs="Calibri"/>
          <w:color w:val="000000"/>
        </w:rPr>
      </w:pPr>
      <w:r w:rsidRPr="00FE7819">
        <w:rPr>
          <w:rFonts w:ascii="Garamond" w:eastAsia="Calibri" w:hAnsi="Garamond" w:cs="Calibri"/>
          <w:color w:val="000000"/>
        </w:rPr>
        <w:t xml:space="preserve">Again, my deepest sympathy to the family and </w:t>
      </w:r>
      <w:r w:rsidR="005572B2" w:rsidRPr="00FE7819">
        <w:rPr>
          <w:rFonts w:ascii="Garamond" w:eastAsia="Calibri" w:hAnsi="Garamond" w:cs="Calibri"/>
          <w:color w:val="000000"/>
        </w:rPr>
        <w:t xml:space="preserve">to </w:t>
      </w:r>
      <w:r w:rsidRPr="00FE7819">
        <w:rPr>
          <w:rFonts w:ascii="Garamond" w:eastAsia="Calibri" w:hAnsi="Garamond" w:cs="Calibri"/>
          <w:color w:val="000000"/>
        </w:rPr>
        <w:t xml:space="preserve">the members of Chrysalis House. May God be with us all, and may our </w:t>
      </w:r>
      <w:r w:rsidR="005572B2" w:rsidRPr="00FE7819">
        <w:rPr>
          <w:rFonts w:ascii="Garamond" w:eastAsia="Calibri" w:hAnsi="Garamond" w:cs="Calibri"/>
          <w:color w:val="000000"/>
        </w:rPr>
        <w:t>sorrow</w:t>
      </w:r>
      <w:r w:rsidRPr="00FE7819">
        <w:rPr>
          <w:rFonts w:ascii="Garamond" w:eastAsia="Calibri" w:hAnsi="Garamond" w:cs="Calibri"/>
          <w:color w:val="000000"/>
        </w:rPr>
        <w:t xml:space="preserve"> be turned into joy and empowerment. </w:t>
      </w:r>
      <w:r w:rsidR="00FE7819" w:rsidRPr="00FE7819">
        <w:rPr>
          <w:rFonts w:ascii="Garamond" w:eastAsia="Calibri" w:hAnsi="Garamond" w:cs="Calibri"/>
          <w:color w:val="000000"/>
        </w:rPr>
        <w:t>"</w:t>
      </w:r>
      <w:r w:rsidRPr="00FE7819">
        <w:rPr>
          <w:rFonts w:ascii="Garamond" w:eastAsia="Calibri" w:hAnsi="Garamond" w:cs="Calibri"/>
          <w:color w:val="000000"/>
        </w:rPr>
        <w:t>Go now and do li</w:t>
      </w:r>
      <w:r w:rsidR="005572B2" w:rsidRPr="00FE7819">
        <w:rPr>
          <w:rFonts w:ascii="Garamond" w:eastAsia="Calibri" w:hAnsi="Garamond" w:cs="Calibri"/>
          <w:color w:val="000000"/>
        </w:rPr>
        <w:t>kewise</w:t>
      </w:r>
      <w:r w:rsidR="00FE7819" w:rsidRPr="00FE7819">
        <w:rPr>
          <w:rFonts w:ascii="Garamond" w:eastAsia="Calibri" w:hAnsi="Garamond" w:cs="Calibri"/>
          <w:color w:val="000000"/>
        </w:rPr>
        <w:t>" (Luke 10: 37).</w:t>
      </w:r>
      <w:r w:rsidRPr="00FE7819">
        <w:rPr>
          <w:rFonts w:ascii="Garamond" w:eastAsia="Calibri" w:hAnsi="Garamond" w:cs="Calibri"/>
          <w:color w:val="000000"/>
        </w:rPr>
        <w:t xml:space="preserve"> </w:t>
      </w:r>
    </w:p>
    <w:p w:rsidR="00CE4E28" w:rsidRDefault="00CE4E28" w:rsidP="00FE7819">
      <w:pPr>
        <w:tabs>
          <w:tab w:val="left" w:pos="0"/>
        </w:tabs>
        <w:spacing w:before="240" w:beforeAutospacing="1"/>
        <w:rPr>
          <w:rFonts w:ascii="Garamond" w:eastAsia="Calibri" w:hAnsi="Garamond" w:cs="Calibri"/>
          <w:color w:val="000000"/>
        </w:rPr>
      </w:pPr>
    </w:p>
    <w:p w:rsidR="00CE4E28" w:rsidRPr="00FE7819" w:rsidRDefault="00CE4E28" w:rsidP="00CE4E28">
      <w:pPr>
        <w:tabs>
          <w:tab w:val="left" w:pos="0"/>
        </w:tabs>
        <w:spacing w:before="240" w:beforeAutospacing="1"/>
        <w:jc w:val="center"/>
        <w:rPr>
          <w:rFonts w:ascii="Garamond" w:eastAsia="Calibri" w:hAnsi="Garamond" w:cs="Calibri"/>
          <w:color w:val="000000"/>
        </w:rPr>
      </w:pPr>
      <w:r>
        <w:rPr>
          <w:rFonts w:ascii="Garamond" w:eastAsia="Calibri" w:hAnsi="Garamond" w:cs="Calibri"/>
          <w:noProof/>
          <w:color w:val="000000"/>
        </w:rPr>
        <w:drawing>
          <wp:inline distT="0" distB="0" distL="0" distR="0">
            <wp:extent cx="206719" cy="21269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_cross_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072" cy="224375"/>
                    </a:xfrm>
                    <a:prstGeom prst="rect">
                      <a:avLst/>
                    </a:prstGeom>
                  </pic:spPr>
                </pic:pic>
              </a:graphicData>
            </a:graphic>
          </wp:inline>
        </w:drawing>
      </w:r>
    </w:p>
    <w:sectPr w:rsidR="00CE4E28" w:rsidRPr="00FE7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0622"/>
    <w:rsid w:val="00311842"/>
    <w:rsid w:val="004075E6"/>
    <w:rsid w:val="005572B2"/>
    <w:rsid w:val="00804229"/>
    <w:rsid w:val="00846689"/>
    <w:rsid w:val="008D5701"/>
    <w:rsid w:val="00991500"/>
    <w:rsid w:val="00A77B3E"/>
    <w:rsid w:val="00AE3F40"/>
    <w:rsid w:val="00B51F30"/>
    <w:rsid w:val="00C25CD9"/>
    <w:rsid w:val="00CA2A55"/>
    <w:rsid w:val="00CE4E28"/>
    <w:rsid w:val="00FE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56BCB"/>
  <w15:docId w15:val="{66CA6A28-F26B-486B-8EC4-DDBD3F2A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Begeman</dc:creator>
  <cp:lastModifiedBy>Pamela Begeman</cp:lastModifiedBy>
  <cp:revision>5</cp:revision>
  <dcterms:created xsi:type="dcterms:W3CDTF">2018-07-16T20:41:00Z</dcterms:created>
  <dcterms:modified xsi:type="dcterms:W3CDTF">2018-10-10T22:46:00Z</dcterms:modified>
</cp:coreProperties>
</file>